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14"/>
      </w:tblGrid>
      <w:tr w:rsidR="00935926" w:rsidRPr="007B72A9" w:rsidTr="00374039">
        <w:trPr>
          <w:jc w:val="center"/>
        </w:trPr>
        <w:tc>
          <w:tcPr>
            <w:tcW w:w="14562" w:type="dxa"/>
            <w:gridSpan w:val="2"/>
            <w:vAlign w:val="center"/>
          </w:tcPr>
          <w:p w:rsidR="00935926" w:rsidRPr="003A4EB0" w:rsidRDefault="00935926" w:rsidP="00374039">
            <w:pPr>
              <w:jc w:val="right"/>
              <w:rPr>
                <w:b/>
                <w:sz w:val="44"/>
                <w:szCs w:val="44"/>
              </w:rPr>
            </w:pPr>
            <w:r w:rsidRPr="003A4EB0">
              <w:rPr>
                <w:b/>
                <w:sz w:val="44"/>
                <w:szCs w:val="44"/>
              </w:rPr>
              <w:t xml:space="preserve">ІНСТИТУТ МЕТАЛОФІЗИКИ </w:t>
            </w:r>
            <w:r w:rsidR="001B2566" w:rsidRPr="003A4EB0">
              <w:rPr>
                <w:b/>
                <w:smallCaps/>
                <w:sz w:val="44"/>
                <w:szCs w:val="44"/>
              </w:rPr>
              <w:t>ім</w:t>
            </w:r>
            <w:r w:rsidRPr="003A4EB0">
              <w:rPr>
                <w:b/>
                <w:smallCaps/>
                <w:sz w:val="44"/>
                <w:szCs w:val="44"/>
              </w:rPr>
              <w:t xml:space="preserve">. Г. В. </w:t>
            </w:r>
            <w:proofErr w:type="spellStart"/>
            <w:r w:rsidRPr="003A4EB0">
              <w:rPr>
                <w:b/>
                <w:smallCaps/>
                <w:sz w:val="44"/>
                <w:szCs w:val="44"/>
              </w:rPr>
              <w:t>К</w:t>
            </w:r>
            <w:r w:rsidR="001B2566" w:rsidRPr="003A4EB0">
              <w:rPr>
                <w:b/>
                <w:smallCaps/>
                <w:sz w:val="44"/>
                <w:szCs w:val="44"/>
              </w:rPr>
              <w:t>урдюмова</w:t>
            </w:r>
            <w:proofErr w:type="spellEnd"/>
            <w:r w:rsidRPr="003A4EB0">
              <w:rPr>
                <w:b/>
                <w:sz w:val="44"/>
                <w:szCs w:val="44"/>
              </w:rPr>
              <w:t xml:space="preserve"> НАН УКРАЇНИ</w:t>
            </w:r>
          </w:p>
        </w:tc>
      </w:tr>
      <w:tr w:rsidR="00CC092F" w:rsidRPr="007B72A9" w:rsidTr="00374039">
        <w:trPr>
          <w:jc w:val="center"/>
        </w:trPr>
        <w:tc>
          <w:tcPr>
            <w:tcW w:w="4248" w:type="dxa"/>
            <w:vAlign w:val="center"/>
          </w:tcPr>
          <w:p w:rsidR="00CC092F" w:rsidRDefault="00CC092F" w:rsidP="00184055">
            <w:r w:rsidRPr="007B72A9">
              <w:rPr>
                <w:noProof/>
                <w:lang w:val="ru-RU" w:eastAsia="ru-RU"/>
              </w:rPr>
              <w:drawing>
                <wp:inline distT="0" distB="0" distL="0" distR="0" wp14:anchorId="5017348B" wp14:editId="25479F13">
                  <wp:extent cx="2550772" cy="2620108"/>
                  <wp:effectExtent l="0" t="0" r="254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MP_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870" cy="263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4A6" w:rsidRPr="00B82834" w:rsidRDefault="0071412B" w:rsidP="00E824A6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B82834">
              <w:rPr>
                <w:i/>
                <w:sz w:val="28"/>
                <w:szCs w:val="28"/>
              </w:rPr>
              <w:t>Мови конференції:</w:t>
            </w:r>
          </w:p>
          <w:p w:rsidR="0071412B" w:rsidRPr="007B72A9" w:rsidRDefault="0071412B" w:rsidP="00E824A6">
            <w:pPr>
              <w:jc w:val="center"/>
            </w:pPr>
            <w:r w:rsidRPr="00B82834">
              <w:rPr>
                <w:i/>
                <w:sz w:val="28"/>
                <w:szCs w:val="28"/>
              </w:rPr>
              <w:t>українська</w:t>
            </w:r>
            <w:r w:rsidR="00E824A6" w:rsidRPr="00B82834">
              <w:rPr>
                <w:i/>
                <w:sz w:val="28"/>
                <w:szCs w:val="28"/>
              </w:rPr>
              <w:t xml:space="preserve">, </w:t>
            </w:r>
            <w:r w:rsidRPr="00B82834">
              <w:rPr>
                <w:i/>
                <w:sz w:val="28"/>
                <w:szCs w:val="28"/>
              </w:rPr>
              <w:t>російська</w:t>
            </w:r>
            <w:r w:rsidR="00E824A6" w:rsidRPr="00B82834">
              <w:rPr>
                <w:i/>
                <w:sz w:val="28"/>
                <w:szCs w:val="28"/>
              </w:rPr>
              <w:t xml:space="preserve">, </w:t>
            </w:r>
            <w:r w:rsidRPr="00B82834">
              <w:rPr>
                <w:i/>
                <w:sz w:val="28"/>
                <w:szCs w:val="28"/>
              </w:rPr>
              <w:t>англійська</w:t>
            </w:r>
          </w:p>
        </w:tc>
        <w:tc>
          <w:tcPr>
            <w:tcW w:w="10314" w:type="dxa"/>
            <w:vAlign w:val="center"/>
          </w:tcPr>
          <w:p w:rsidR="00EA74B4" w:rsidRPr="003A4EB0" w:rsidRDefault="00CC092F" w:rsidP="00184055">
            <w:pPr>
              <w:jc w:val="center"/>
              <w:rPr>
                <w:b/>
                <w:sz w:val="48"/>
                <w:szCs w:val="48"/>
              </w:rPr>
            </w:pPr>
            <w:r w:rsidRPr="007B72A9">
              <w:rPr>
                <w:sz w:val="40"/>
                <w:szCs w:val="40"/>
              </w:rPr>
              <w:t>запрошує взяти участь у</w:t>
            </w:r>
            <w:r w:rsidR="00A8688D">
              <w:rPr>
                <w:sz w:val="40"/>
                <w:szCs w:val="40"/>
              </w:rPr>
              <w:t xml:space="preserve"> </w:t>
            </w:r>
            <w:r w:rsidR="00EA74B4" w:rsidRPr="003A4EB0">
              <w:rPr>
                <w:b/>
                <w:sz w:val="48"/>
                <w:szCs w:val="48"/>
              </w:rPr>
              <w:t>КОНФЕРЕНЦІЇ</w:t>
            </w:r>
          </w:p>
          <w:p w:rsidR="00141AA7" w:rsidRPr="007B72A9" w:rsidRDefault="00EA74B4" w:rsidP="00184055">
            <w:pPr>
              <w:jc w:val="center"/>
              <w:rPr>
                <w:sz w:val="66"/>
                <w:szCs w:val="66"/>
              </w:rPr>
            </w:pPr>
            <w:r w:rsidRPr="007B72A9">
              <w:rPr>
                <w:b/>
                <w:sz w:val="66"/>
                <w:szCs w:val="66"/>
              </w:rPr>
              <w:t>«</w:t>
            </w:r>
            <w:r w:rsidR="00141AA7" w:rsidRPr="007B72A9">
              <w:rPr>
                <w:b/>
                <w:sz w:val="66"/>
                <w:szCs w:val="66"/>
              </w:rPr>
              <w:t>СУЧАСНІ ПРОБЛЕМИ ФІЗИКИ МЕТАЛІВ І МЕТАЛІЧНИХ СИСТЕМ</w:t>
            </w:r>
            <w:r w:rsidRPr="007B72A9">
              <w:rPr>
                <w:b/>
                <w:sz w:val="66"/>
                <w:szCs w:val="66"/>
              </w:rPr>
              <w:t>»</w:t>
            </w:r>
          </w:p>
          <w:p w:rsidR="00EA74B4" w:rsidRPr="003A4EB0" w:rsidRDefault="00EA74B4" w:rsidP="00184055">
            <w:pPr>
              <w:jc w:val="center"/>
              <w:rPr>
                <w:b/>
                <w:sz w:val="48"/>
                <w:szCs w:val="48"/>
              </w:rPr>
            </w:pPr>
            <w:r w:rsidRPr="003A4EB0">
              <w:rPr>
                <w:b/>
                <w:sz w:val="48"/>
                <w:szCs w:val="48"/>
              </w:rPr>
              <w:t>в рамках науково-навчальн</w:t>
            </w:r>
            <w:r w:rsidR="002C5475">
              <w:rPr>
                <w:b/>
                <w:sz w:val="48"/>
                <w:szCs w:val="48"/>
              </w:rPr>
              <w:t>ої</w:t>
            </w:r>
            <w:r w:rsidRPr="003A4EB0">
              <w:rPr>
                <w:b/>
                <w:sz w:val="48"/>
                <w:szCs w:val="48"/>
              </w:rPr>
              <w:t xml:space="preserve"> сесії</w:t>
            </w:r>
            <w:r w:rsidR="006B1403" w:rsidRPr="003A4EB0">
              <w:rPr>
                <w:b/>
                <w:sz w:val="48"/>
                <w:szCs w:val="48"/>
              </w:rPr>
              <w:t>,</w:t>
            </w:r>
          </w:p>
          <w:p w:rsidR="00CC092F" w:rsidRDefault="00CC092F" w:rsidP="00184055">
            <w:pPr>
              <w:jc w:val="center"/>
              <w:rPr>
                <w:sz w:val="48"/>
                <w:szCs w:val="48"/>
              </w:rPr>
            </w:pPr>
            <w:r w:rsidRPr="007B72A9">
              <w:rPr>
                <w:sz w:val="48"/>
                <w:szCs w:val="48"/>
              </w:rPr>
              <w:t>присвячен</w:t>
            </w:r>
            <w:r w:rsidR="00EA74B4" w:rsidRPr="007B72A9">
              <w:rPr>
                <w:sz w:val="48"/>
                <w:szCs w:val="48"/>
              </w:rPr>
              <w:t>о</w:t>
            </w:r>
            <w:r w:rsidR="009C321B" w:rsidRPr="007B72A9">
              <w:rPr>
                <w:sz w:val="48"/>
                <w:szCs w:val="48"/>
              </w:rPr>
              <w:t>ї</w:t>
            </w:r>
            <w:r w:rsidRPr="007B72A9">
              <w:rPr>
                <w:sz w:val="48"/>
                <w:szCs w:val="48"/>
              </w:rPr>
              <w:t xml:space="preserve"> 70-річчю Інституту</w:t>
            </w:r>
          </w:p>
          <w:p w:rsidR="00A8688D" w:rsidRDefault="00A8688D" w:rsidP="00184055">
            <w:pPr>
              <w:jc w:val="center"/>
              <w:rPr>
                <w:b/>
                <w:sz w:val="52"/>
                <w:szCs w:val="52"/>
              </w:rPr>
            </w:pPr>
            <w:r w:rsidRPr="00A8688D">
              <w:rPr>
                <w:sz w:val="40"/>
                <w:szCs w:val="40"/>
              </w:rPr>
              <w:t>Конференція відбудеться</w:t>
            </w:r>
            <w:r w:rsidRPr="003A4EB0">
              <w:rPr>
                <w:sz w:val="52"/>
                <w:szCs w:val="52"/>
              </w:rPr>
              <w:t xml:space="preserve"> </w:t>
            </w:r>
            <w:r w:rsidRPr="003A4EB0">
              <w:rPr>
                <w:b/>
                <w:sz w:val="52"/>
                <w:szCs w:val="52"/>
              </w:rPr>
              <w:t>25</w:t>
            </w:r>
            <w:r w:rsidRPr="003A4EB0">
              <w:rPr>
                <w:b/>
                <w:sz w:val="52"/>
                <w:szCs w:val="52"/>
              </w:rPr>
              <w:sym w:font="Symbol" w:char="F02D"/>
            </w:r>
            <w:r w:rsidRPr="003A4EB0">
              <w:rPr>
                <w:b/>
                <w:sz w:val="52"/>
                <w:szCs w:val="52"/>
              </w:rPr>
              <w:t>27 травня 2016 року</w:t>
            </w:r>
          </w:p>
          <w:p w:rsidR="00374039" w:rsidRPr="007B72A9" w:rsidRDefault="00374039" w:rsidP="00374039">
            <w:pPr>
              <w:jc w:val="right"/>
              <w:rPr>
                <w:b/>
                <w:sz w:val="40"/>
                <w:szCs w:val="40"/>
              </w:rPr>
            </w:pPr>
            <w:r w:rsidRPr="007B72A9">
              <w:rPr>
                <w:sz w:val="40"/>
                <w:szCs w:val="40"/>
              </w:rPr>
              <w:t xml:space="preserve">за адресою: </w:t>
            </w:r>
            <w:r w:rsidRPr="007B72A9">
              <w:rPr>
                <w:b/>
                <w:sz w:val="40"/>
                <w:szCs w:val="40"/>
              </w:rPr>
              <w:t>м. Київ, бульвар Академіка Вернадського, 36</w:t>
            </w:r>
          </w:p>
          <w:p w:rsidR="00374039" w:rsidRPr="00374039" w:rsidRDefault="00374039" w:rsidP="000F2CE0">
            <w:pPr>
              <w:jc w:val="right"/>
              <w:rPr>
                <w:sz w:val="40"/>
                <w:szCs w:val="40"/>
              </w:rPr>
            </w:pPr>
            <w:r w:rsidRPr="007B72A9">
              <w:rPr>
                <w:sz w:val="40"/>
                <w:szCs w:val="40"/>
              </w:rPr>
              <w:t xml:space="preserve">(Інститут металофізики ім. Г. В. </w:t>
            </w:r>
            <w:proofErr w:type="spellStart"/>
            <w:r w:rsidRPr="007B72A9">
              <w:rPr>
                <w:sz w:val="40"/>
                <w:szCs w:val="40"/>
              </w:rPr>
              <w:t>Курдюмова</w:t>
            </w:r>
            <w:proofErr w:type="spellEnd"/>
            <w:r w:rsidRPr="007B72A9">
              <w:rPr>
                <w:sz w:val="40"/>
                <w:szCs w:val="40"/>
              </w:rPr>
              <w:t xml:space="preserve"> НАН України)</w:t>
            </w:r>
          </w:p>
        </w:tc>
      </w:tr>
    </w:tbl>
    <w:p w:rsidR="00987939" w:rsidRPr="007B72A9" w:rsidRDefault="00141AA7" w:rsidP="000F2CE0">
      <w:pPr>
        <w:spacing w:after="0" w:line="240" w:lineRule="auto"/>
        <w:jc w:val="center"/>
        <w:rPr>
          <w:b/>
          <w:sz w:val="40"/>
          <w:szCs w:val="40"/>
        </w:rPr>
      </w:pPr>
      <w:r w:rsidRPr="007B72A9">
        <w:rPr>
          <w:b/>
          <w:sz w:val="40"/>
          <w:szCs w:val="40"/>
        </w:rPr>
        <w:t>ТЕМАТИКА</w:t>
      </w:r>
    </w:p>
    <w:p w:rsidR="00EA74B4" w:rsidRPr="000F2CE0" w:rsidRDefault="00EA74B4" w:rsidP="000F2CE0">
      <w:pPr>
        <w:numPr>
          <w:ilvl w:val="0"/>
          <w:numId w:val="1"/>
        </w:numPr>
        <w:spacing w:after="0" w:line="240" w:lineRule="auto"/>
        <w:ind w:left="714" w:hanging="357"/>
        <w:rPr>
          <w:sz w:val="46"/>
          <w:szCs w:val="46"/>
        </w:rPr>
      </w:pPr>
      <w:r w:rsidRPr="000F2CE0">
        <w:rPr>
          <w:sz w:val="46"/>
          <w:szCs w:val="46"/>
        </w:rPr>
        <w:t>Фізика міцності та пластичності металів і сплавів</w:t>
      </w:r>
    </w:p>
    <w:p w:rsidR="00EA74B4" w:rsidRPr="000F2CE0" w:rsidRDefault="00EA74B4" w:rsidP="00184055">
      <w:pPr>
        <w:numPr>
          <w:ilvl w:val="0"/>
          <w:numId w:val="1"/>
        </w:numPr>
        <w:spacing w:after="0" w:line="240" w:lineRule="auto"/>
        <w:ind w:left="714" w:hanging="357"/>
        <w:rPr>
          <w:sz w:val="46"/>
          <w:szCs w:val="46"/>
        </w:rPr>
      </w:pPr>
      <w:r w:rsidRPr="000F2CE0">
        <w:rPr>
          <w:sz w:val="46"/>
          <w:szCs w:val="46"/>
        </w:rPr>
        <w:t xml:space="preserve">Атомна будова металів і металовмісних </w:t>
      </w:r>
      <w:proofErr w:type="spellStart"/>
      <w:r w:rsidRPr="000F2CE0">
        <w:rPr>
          <w:sz w:val="46"/>
          <w:szCs w:val="46"/>
        </w:rPr>
        <w:t>гетерофазних</w:t>
      </w:r>
      <w:proofErr w:type="spellEnd"/>
      <w:r w:rsidRPr="000F2CE0">
        <w:rPr>
          <w:sz w:val="46"/>
          <w:szCs w:val="46"/>
        </w:rPr>
        <w:t xml:space="preserve"> структур</w:t>
      </w:r>
    </w:p>
    <w:p w:rsidR="00550982" w:rsidRPr="000F2CE0" w:rsidRDefault="00550982" w:rsidP="00184055">
      <w:pPr>
        <w:numPr>
          <w:ilvl w:val="0"/>
          <w:numId w:val="1"/>
        </w:numPr>
        <w:spacing w:after="0" w:line="240" w:lineRule="auto"/>
        <w:ind w:left="714" w:hanging="357"/>
        <w:rPr>
          <w:sz w:val="46"/>
          <w:szCs w:val="46"/>
        </w:rPr>
      </w:pPr>
      <w:r w:rsidRPr="000F2CE0">
        <w:rPr>
          <w:sz w:val="46"/>
          <w:szCs w:val="46"/>
        </w:rPr>
        <w:t>Електронна структура та властивості металів і сполук на їх основі</w:t>
      </w:r>
    </w:p>
    <w:p w:rsidR="00550982" w:rsidRPr="000F2CE0" w:rsidRDefault="00550982" w:rsidP="00184055">
      <w:pPr>
        <w:numPr>
          <w:ilvl w:val="0"/>
          <w:numId w:val="1"/>
        </w:numPr>
        <w:spacing w:after="0" w:line="240" w:lineRule="auto"/>
        <w:ind w:left="714" w:hanging="357"/>
        <w:rPr>
          <w:sz w:val="46"/>
          <w:szCs w:val="46"/>
        </w:rPr>
      </w:pPr>
      <w:proofErr w:type="spellStart"/>
      <w:r w:rsidRPr="000F2CE0">
        <w:rPr>
          <w:sz w:val="46"/>
          <w:szCs w:val="46"/>
        </w:rPr>
        <w:t>Наномасштабні</w:t>
      </w:r>
      <w:proofErr w:type="spellEnd"/>
      <w:r w:rsidRPr="000F2CE0">
        <w:rPr>
          <w:sz w:val="46"/>
          <w:szCs w:val="46"/>
        </w:rPr>
        <w:t xml:space="preserve"> та </w:t>
      </w:r>
      <w:proofErr w:type="spellStart"/>
      <w:r w:rsidRPr="000F2CE0">
        <w:rPr>
          <w:sz w:val="46"/>
          <w:szCs w:val="46"/>
        </w:rPr>
        <w:t>наноструктуровані</w:t>
      </w:r>
      <w:proofErr w:type="spellEnd"/>
      <w:r w:rsidRPr="000F2CE0">
        <w:rPr>
          <w:sz w:val="46"/>
          <w:szCs w:val="46"/>
        </w:rPr>
        <w:t xml:space="preserve"> системи</w:t>
      </w:r>
    </w:p>
    <w:tbl>
      <w:tblPr>
        <w:tblStyle w:val="a3"/>
        <w:tblW w:w="13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6379"/>
      </w:tblGrid>
      <w:tr w:rsidR="009C321B" w:rsidRPr="007B72A9" w:rsidTr="00E42069">
        <w:trPr>
          <w:jc w:val="center"/>
        </w:trPr>
        <w:tc>
          <w:tcPr>
            <w:tcW w:w="13467" w:type="dxa"/>
            <w:gridSpan w:val="2"/>
            <w:tcBorders>
              <w:bottom w:val="single" w:sz="4" w:space="0" w:color="auto"/>
            </w:tcBorders>
          </w:tcPr>
          <w:p w:rsidR="009C321B" w:rsidRPr="007B72A9" w:rsidRDefault="009C321B" w:rsidP="00184055">
            <w:pPr>
              <w:pStyle w:val="1"/>
              <w:widowControl w:val="0"/>
              <w:ind w:right="-6"/>
              <w:jc w:val="center"/>
              <w:rPr>
                <w:rFonts w:asciiTheme="minorHAnsi" w:hAnsiTheme="minorHAnsi"/>
                <w:sz w:val="40"/>
                <w:szCs w:val="40"/>
                <w:lang w:val="uk-UA"/>
              </w:rPr>
            </w:pPr>
            <w:r w:rsidRPr="007B72A9">
              <w:rPr>
                <w:rFonts w:asciiTheme="minorHAnsi" w:hAnsiTheme="minorHAnsi"/>
                <w:b/>
                <w:sz w:val="40"/>
                <w:szCs w:val="40"/>
                <w:lang w:val="uk-UA"/>
              </w:rPr>
              <w:t>ПРОГРАМНИЙ КОМІТЕТ</w:t>
            </w:r>
          </w:p>
        </w:tc>
      </w:tr>
      <w:tr w:rsidR="00E0037C" w:rsidRPr="007B72A9" w:rsidTr="00E42069">
        <w:trPr>
          <w:jc w:val="center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0037C" w:rsidRPr="00184055" w:rsidRDefault="00E0037C" w:rsidP="00E0037C">
            <w:pPr>
              <w:widowControl w:val="0"/>
              <w:rPr>
                <w:kern w:val="24"/>
                <w:sz w:val="30"/>
                <w:szCs w:val="30"/>
              </w:rPr>
            </w:pPr>
            <w:proofErr w:type="spellStart"/>
            <w:r w:rsidRPr="00184055">
              <w:rPr>
                <w:b/>
                <w:kern w:val="24"/>
                <w:sz w:val="30"/>
                <w:szCs w:val="30"/>
              </w:rPr>
              <w:t>Івасишин</w:t>
            </w:r>
            <w:proofErr w:type="spellEnd"/>
            <w:r w:rsidRPr="00184055">
              <w:rPr>
                <w:b/>
                <w:kern w:val="24"/>
                <w:sz w:val="30"/>
                <w:szCs w:val="30"/>
              </w:rPr>
              <w:t xml:space="preserve"> О.М.</w:t>
            </w:r>
            <w:r w:rsidRPr="00184055">
              <w:rPr>
                <w:kern w:val="24"/>
                <w:sz w:val="30"/>
                <w:szCs w:val="30"/>
              </w:rPr>
              <w:t xml:space="preserve">, акад. НАН України – </w:t>
            </w:r>
            <w:r w:rsidRPr="00184055">
              <w:rPr>
                <w:b/>
                <w:kern w:val="24"/>
                <w:sz w:val="30"/>
                <w:szCs w:val="30"/>
              </w:rPr>
              <w:t>голова</w:t>
            </w:r>
          </w:p>
          <w:p w:rsidR="00E0037C" w:rsidRPr="00E0037C" w:rsidRDefault="00E0037C" w:rsidP="00184055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 xml:space="preserve">(Інститут металофізики ім. Г. В. </w:t>
            </w:r>
            <w:proofErr w:type="spellStart"/>
            <w:r w:rsidRPr="007B72A9">
              <w:rPr>
                <w:kern w:val="24"/>
              </w:rPr>
              <w:t>Курдюмова</w:t>
            </w:r>
            <w:proofErr w:type="spellEnd"/>
            <w:r w:rsidRPr="007B72A9">
              <w:rPr>
                <w:kern w:val="24"/>
              </w:rPr>
              <w:t xml:space="preserve"> НАН України)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0037C" w:rsidRPr="00184055" w:rsidRDefault="00E0037C" w:rsidP="00E0037C">
            <w:pPr>
              <w:widowControl w:val="0"/>
              <w:rPr>
                <w:sz w:val="30"/>
                <w:szCs w:val="30"/>
              </w:rPr>
            </w:pPr>
            <w:proofErr w:type="spellStart"/>
            <w:r w:rsidRPr="00184055">
              <w:rPr>
                <w:b/>
                <w:kern w:val="24"/>
                <w:sz w:val="30"/>
                <w:szCs w:val="30"/>
              </w:rPr>
              <w:t>Саввакін</w:t>
            </w:r>
            <w:proofErr w:type="spellEnd"/>
            <w:r w:rsidRPr="00184055">
              <w:rPr>
                <w:b/>
                <w:kern w:val="24"/>
                <w:sz w:val="30"/>
                <w:szCs w:val="30"/>
              </w:rPr>
              <w:t xml:space="preserve"> Д.Г.</w:t>
            </w:r>
            <w:r w:rsidRPr="00184055">
              <w:rPr>
                <w:kern w:val="24"/>
                <w:sz w:val="30"/>
                <w:szCs w:val="30"/>
              </w:rPr>
              <w:t xml:space="preserve">, </w:t>
            </w:r>
            <w:proofErr w:type="spellStart"/>
            <w:r w:rsidRPr="00184055">
              <w:rPr>
                <w:kern w:val="24"/>
                <w:sz w:val="30"/>
                <w:szCs w:val="30"/>
              </w:rPr>
              <w:t>д.ф.-м.н</w:t>
            </w:r>
            <w:proofErr w:type="spellEnd"/>
            <w:r w:rsidRPr="00184055">
              <w:rPr>
                <w:kern w:val="24"/>
                <w:sz w:val="30"/>
                <w:szCs w:val="30"/>
              </w:rPr>
              <w:t xml:space="preserve">., </w:t>
            </w:r>
            <w:proofErr w:type="spellStart"/>
            <w:r w:rsidRPr="00184055">
              <w:rPr>
                <w:kern w:val="24"/>
                <w:sz w:val="30"/>
                <w:szCs w:val="30"/>
              </w:rPr>
              <w:t>с.н.с</w:t>
            </w:r>
            <w:proofErr w:type="spellEnd"/>
            <w:r w:rsidRPr="00184055">
              <w:rPr>
                <w:kern w:val="24"/>
                <w:sz w:val="30"/>
                <w:szCs w:val="30"/>
              </w:rPr>
              <w:t xml:space="preserve">. – </w:t>
            </w:r>
            <w:r w:rsidRPr="00184055">
              <w:rPr>
                <w:b/>
                <w:kern w:val="24"/>
                <w:sz w:val="30"/>
                <w:szCs w:val="30"/>
              </w:rPr>
              <w:t>секретар</w:t>
            </w:r>
          </w:p>
          <w:p w:rsidR="00E0037C" w:rsidRPr="00E0037C" w:rsidRDefault="00E0037C" w:rsidP="00E0037C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 xml:space="preserve">(Інститут металофізики ім. Г. В. </w:t>
            </w:r>
            <w:proofErr w:type="spellStart"/>
            <w:r w:rsidRPr="007B72A9">
              <w:rPr>
                <w:kern w:val="24"/>
              </w:rPr>
              <w:t>Курдюмова</w:t>
            </w:r>
            <w:proofErr w:type="spellEnd"/>
            <w:r w:rsidRPr="007B72A9">
              <w:rPr>
                <w:kern w:val="24"/>
              </w:rPr>
              <w:t xml:space="preserve"> НАН України)</w:t>
            </w:r>
          </w:p>
        </w:tc>
      </w:tr>
      <w:tr w:rsidR="009C321B" w:rsidRPr="007B72A9" w:rsidTr="00E42069">
        <w:trPr>
          <w:jc w:val="center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9C321B" w:rsidRPr="00184055" w:rsidRDefault="009C321B" w:rsidP="00184055">
            <w:pPr>
              <w:widowControl w:val="0"/>
              <w:rPr>
                <w:kern w:val="24"/>
                <w:sz w:val="30"/>
                <w:szCs w:val="30"/>
              </w:rPr>
            </w:pPr>
            <w:r w:rsidRPr="00184055">
              <w:rPr>
                <w:b/>
                <w:bCs/>
                <w:sz w:val="30"/>
                <w:szCs w:val="30"/>
              </w:rPr>
              <w:t>Бакай О.С</w:t>
            </w:r>
            <w:r w:rsidRPr="00184055">
              <w:rPr>
                <w:b/>
                <w:sz w:val="30"/>
                <w:szCs w:val="30"/>
              </w:rPr>
              <w:t>.</w:t>
            </w:r>
            <w:r w:rsidRPr="00184055">
              <w:rPr>
                <w:sz w:val="30"/>
                <w:szCs w:val="30"/>
              </w:rPr>
              <w:t>, акад. НАН України</w:t>
            </w:r>
          </w:p>
          <w:p w:rsidR="0081724E" w:rsidRPr="007B72A9" w:rsidRDefault="008E2444" w:rsidP="00184055">
            <w:pPr>
              <w:widowControl w:val="0"/>
              <w:rPr>
                <w:b/>
                <w:kern w:val="24"/>
                <w:sz w:val="32"/>
                <w:szCs w:val="32"/>
              </w:rPr>
            </w:pPr>
            <w:r w:rsidRPr="007B72A9">
              <w:t>(Національний науковий центр «Харківський фізико-технічний інститут»)</w:t>
            </w:r>
          </w:p>
          <w:p w:rsidR="00E0037C" w:rsidRDefault="00E0037C" w:rsidP="00184055">
            <w:pPr>
              <w:widowControl w:val="0"/>
              <w:rPr>
                <w:sz w:val="30"/>
                <w:szCs w:val="30"/>
              </w:rPr>
            </w:pPr>
            <w:r>
              <w:rPr>
                <w:b/>
                <w:kern w:val="24"/>
                <w:sz w:val="30"/>
                <w:szCs w:val="30"/>
              </w:rPr>
              <w:t>Бар’яхтар В.Г.</w:t>
            </w:r>
            <w:r w:rsidRPr="00184055">
              <w:rPr>
                <w:sz w:val="30"/>
                <w:szCs w:val="30"/>
              </w:rPr>
              <w:t xml:space="preserve"> , акад. НАН України</w:t>
            </w:r>
          </w:p>
          <w:p w:rsidR="00E0037C" w:rsidRDefault="00E0037C" w:rsidP="00184055">
            <w:pPr>
              <w:widowControl w:val="0"/>
              <w:rPr>
                <w:b/>
                <w:kern w:val="24"/>
                <w:sz w:val="30"/>
                <w:szCs w:val="30"/>
              </w:rPr>
            </w:pPr>
            <w:r w:rsidRPr="007B72A9">
              <w:rPr>
                <w:kern w:val="24"/>
              </w:rPr>
              <w:t>(</w:t>
            </w:r>
            <w:r>
              <w:rPr>
                <w:kern w:val="24"/>
              </w:rPr>
              <w:t>Інститут магнетизму</w:t>
            </w:r>
            <w:r w:rsidRPr="007B72A9">
              <w:rPr>
                <w:kern w:val="24"/>
              </w:rPr>
              <w:t xml:space="preserve"> НАН </w:t>
            </w:r>
            <w:r w:rsidR="00B62BAB">
              <w:rPr>
                <w:kern w:val="24"/>
              </w:rPr>
              <w:t xml:space="preserve">України </w:t>
            </w:r>
            <w:r>
              <w:rPr>
                <w:kern w:val="24"/>
              </w:rPr>
              <w:t xml:space="preserve">та МОН </w:t>
            </w:r>
            <w:r w:rsidRPr="007B72A9">
              <w:rPr>
                <w:kern w:val="24"/>
              </w:rPr>
              <w:t>України)</w:t>
            </w:r>
          </w:p>
          <w:p w:rsidR="009C321B" w:rsidRPr="00184055" w:rsidRDefault="009C321B" w:rsidP="00184055">
            <w:pPr>
              <w:widowControl w:val="0"/>
              <w:rPr>
                <w:kern w:val="24"/>
                <w:sz w:val="30"/>
                <w:szCs w:val="30"/>
              </w:rPr>
            </w:pPr>
            <w:proofErr w:type="spellStart"/>
            <w:r w:rsidRPr="00184055">
              <w:rPr>
                <w:b/>
                <w:kern w:val="24"/>
                <w:sz w:val="30"/>
                <w:szCs w:val="30"/>
              </w:rPr>
              <w:t>Локтєв</w:t>
            </w:r>
            <w:proofErr w:type="spellEnd"/>
            <w:r w:rsidRPr="00184055">
              <w:rPr>
                <w:b/>
                <w:kern w:val="24"/>
                <w:sz w:val="30"/>
                <w:szCs w:val="30"/>
              </w:rPr>
              <w:t xml:space="preserve"> В.М.</w:t>
            </w:r>
            <w:r w:rsidRPr="00184055">
              <w:rPr>
                <w:kern w:val="24"/>
                <w:sz w:val="30"/>
                <w:szCs w:val="30"/>
              </w:rPr>
              <w:t>, акад. НАН України</w:t>
            </w:r>
          </w:p>
          <w:p w:rsidR="0081724E" w:rsidRPr="007B72A9" w:rsidRDefault="0081724E" w:rsidP="00184055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>(</w:t>
            </w:r>
            <w:r w:rsidR="00A339FB">
              <w:rPr>
                <w:kern w:val="24"/>
              </w:rPr>
              <w:t>Інститут теоретичної фізики ім. М. М. Боголюбова</w:t>
            </w:r>
            <w:r w:rsidRPr="007B72A9">
              <w:rPr>
                <w:kern w:val="24"/>
              </w:rPr>
              <w:t xml:space="preserve"> НАН України)</w:t>
            </w:r>
          </w:p>
          <w:p w:rsidR="009C321B" w:rsidRPr="00184055" w:rsidRDefault="009C321B" w:rsidP="00184055">
            <w:pPr>
              <w:widowControl w:val="0"/>
              <w:rPr>
                <w:kern w:val="24"/>
                <w:sz w:val="30"/>
                <w:szCs w:val="30"/>
              </w:rPr>
            </w:pPr>
            <w:proofErr w:type="spellStart"/>
            <w:r w:rsidRPr="00184055">
              <w:rPr>
                <w:b/>
                <w:sz w:val="30"/>
                <w:szCs w:val="30"/>
              </w:rPr>
              <w:t>Наумовець</w:t>
            </w:r>
            <w:proofErr w:type="spellEnd"/>
            <w:r w:rsidRPr="00184055">
              <w:rPr>
                <w:b/>
                <w:sz w:val="30"/>
                <w:szCs w:val="30"/>
              </w:rPr>
              <w:t xml:space="preserve"> А.Г.</w:t>
            </w:r>
            <w:r w:rsidRPr="00184055">
              <w:rPr>
                <w:sz w:val="30"/>
                <w:szCs w:val="30"/>
              </w:rPr>
              <w:t xml:space="preserve">, </w:t>
            </w:r>
            <w:r w:rsidRPr="00184055">
              <w:rPr>
                <w:kern w:val="24"/>
                <w:sz w:val="30"/>
                <w:szCs w:val="30"/>
              </w:rPr>
              <w:t>акад. НАН України</w:t>
            </w:r>
          </w:p>
          <w:p w:rsidR="0081724E" w:rsidRPr="007B72A9" w:rsidRDefault="0081724E" w:rsidP="00184055">
            <w:pPr>
              <w:widowControl w:val="0"/>
              <w:rPr>
                <w:b/>
                <w:kern w:val="24"/>
              </w:rPr>
            </w:pPr>
            <w:r w:rsidRPr="007B72A9">
              <w:rPr>
                <w:kern w:val="24"/>
              </w:rPr>
              <w:t>(</w:t>
            </w:r>
            <w:r w:rsidR="00A339FB">
              <w:rPr>
                <w:kern w:val="24"/>
              </w:rPr>
              <w:t>Інститут фізики</w:t>
            </w:r>
            <w:r w:rsidRPr="007B72A9">
              <w:rPr>
                <w:kern w:val="24"/>
              </w:rPr>
              <w:t xml:space="preserve"> НАН України)</w:t>
            </w:r>
          </w:p>
          <w:p w:rsidR="009C321B" w:rsidRPr="00184055" w:rsidRDefault="009C321B" w:rsidP="00184055">
            <w:pPr>
              <w:widowControl w:val="0"/>
              <w:rPr>
                <w:kern w:val="24"/>
                <w:sz w:val="30"/>
                <w:szCs w:val="30"/>
              </w:rPr>
            </w:pPr>
            <w:proofErr w:type="spellStart"/>
            <w:r w:rsidRPr="00184055">
              <w:rPr>
                <w:b/>
                <w:kern w:val="24"/>
                <w:sz w:val="30"/>
                <w:szCs w:val="30"/>
              </w:rPr>
              <w:t>Фірстов</w:t>
            </w:r>
            <w:proofErr w:type="spellEnd"/>
            <w:r w:rsidRPr="00184055">
              <w:rPr>
                <w:b/>
                <w:kern w:val="24"/>
                <w:sz w:val="30"/>
                <w:szCs w:val="30"/>
              </w:rPr>
              <w:t xml:space="preserve"> С.О.</w:t>
            </w:r>
            <w:r w:rsidRPr="00184055">
              <w:rPr>
                <w:kern w:val="24"/>
                <w:sz w:val="30"/>
                <w:szCs w:val="30"/>
              </w:rPr>
              <w:t>, акад. НАН України</w:t>
            </w:r>
          </w:p>
          <w:p w:rsidR="0081724E" w:rsidRPr="007B72A9" w:rsidRDefault="00264155" w:rsidP="00184055">
            <w:pPr>
              <w:widowControl w:val="0"/>
              <w:rPr>
                <w:b/>
              </w:rPr>
            </w:pPr>
            <w:r w:rsidRPr="007B72A9">
              <w:rPr>
                <w:kern w:val="24"/>
              </w:rPr>
              <w:t xml:space="preserve">(Інститут проблем матеріалознавства ім. І. М. </w:t>
            </w:r>
            <w:proofErr w:type="spellStart"/>
            <w:r w:rsidRPr="007B72A9">
              <w:rPr>
                <w:kern w:val="24"/>
              </w:rPr>
              <w:t>Францевича</w:t>
            </w:r>
            <w:proofErr w:type="spellEnd"/>
            <w:r w:rsidRPr="007B72A9">
              <w:rPr>
                <w:kern w:val="24"/>
              </w:rPr>
              <w:t xml:space="preserve"> НАН України)</w:t>
            </w:r>
          </w:p>
          <w:p w:rsidR="009C321B" w:rsidRPr="00184055" w:rsidRDefault="009C321B" w:rsidP="00184055">
            <w:pPr>
              <w:widowControl w:val="0"/>
              <w:rPr>
                <w:sz w:val="30"/>
                <w:szCs w:val="30"/>
              </w:rPr>
            </w:pPr>
            <w:proofErr w:type="spellStart"/>
            <w:r w:rsidRPr="00184055">
              <w:rPr>
                <w:b/>
                <w:sz w:val="30"/>
                <w:szCs w:val="30"/>
              </w:rPr>
              <w:t>Варюхін</w:t>
            </w:r>
            <w:proofErr w:type="spellEnd"/>
            <w:r w:rsidRPr="00184055">
              <w:rPr>
                <w:b/>
                <w:sz w:val="30"/>
                <w:szCs w:val="30"/>
              </w:rPr>
              <w:t xml:space="preserve"> В.М.</w:t>
            </w:r>
            <w:r w:rsidRPr="00184055">
              <w:rPr>
                <w:sz w:val="30"/>
                <w:szCs w:val="30"/>
              </w:rPr>
              <w:t>, чл.-кор. НАН України</w:t>
            </w:r>
          </w:p>
          <w:p w:rsidR="00264155" w:rsidRPr="007B72A9" w:rsidRDefault="00264155" w:rsidP="00184055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>(Донецький фізико-технічний інститут ім. О. О. Галкіна НАН України)</w:t>
            </w:r>
          </w:p>
          <w:p w:rsidR="009C321B" w:rsidRPr="00184055" w:rsidRDefault="009C321B" w:rsidP="00184055">
            <w:pPr>
              <w:widowControl w:val="0"/>
              <w:rPr>
                <w:kern w:val="24"/>
                <w:sz w:val="30"/>
                <w:szCs w:val="30"/>
              </w:rPr>
            </w:pPr>
            <w:proofErr w:type="spellStart"/>
            <w:r w:rsidRPr="00184055">
              <w:rPr>
                <w:b/>
                <w:kern w:val="24"/>
                <w:sz w:val="30"/>
                <w:szCs w:val="30"/>
              </w:rPr>
              <w:t>Молодкін</w:t>
            </w:r>
            <w:proofErr w:type="spellEnd"/>
            <w:r w:rsidRPr="00184055">
              <w:rPr>
                <w:b/>
                <w:kern w:val="24"/>
                <w:sz w:val="30"/>
                <w:szCs w:val="30"/>
              </w:rPr>
              <w:t xml:space="preserve"> В.Б.</w:t>
            </w:r>
            <w:r w:rsidRPr="00184055">
              <w:rPr>
                <w:kern w:val="24"/>
                <w:sz w:val="30"/>
                <w:szCs w:val="30"/>
              </w:rPr>
              <w:t>, чл.-кор. НАН України</w:t>
            </w:r>
          </w:p>
          <w:p w:rsidR="0081724E" w:rsidRPr="007B72A9" w:rsidRDefault="0081724E" w:rsidP="00184055">
            <w:pPr>
              <w:widowControl w:val="0"/>
              <w:rPr>
                <w:b/>
              </w:rPr>
            </w:pPr>
            <w:r w:rsidRPr="007B72A9">
              <w:rPr>
                <w:kern w:val="24"/>
              </w:rPr>
              <w:t xml:space="preserve">(Інститут металофізики ім. Г. В. </w:t>
            </w:r>
            <w:proofErr w:type="spellStart"/>
            <w:r w:rsidRPr="007B72A9">
              <w:rPr>
                <w:kern w:val="24"/>
              </w:rPr>
              <w:t>Курдюмова</w:t>
            </w:r>
            <w:proofErr w:type="spellEnd"/>
            <w:r w:rsidRPr="007B72A9">
              <w:rPr>
                <w:kern w:val="24"/>
              </w:rPr>
              <w:t xml:space="preserve"> НАН України)</w:t>
            </w:r>
          </w:p>
          <w:p w:rsidR="009C321B" w:rsidRPr="00184055" w:rsidRDefault="009C321B" w:rsidP="00184055">
            <w:pPr>
              <w:widowControl w:val="0"/>
              <w:rPr>
                <w:kern w:val="24"/>
                <w:sz w:val="30"/>
                <w:szCs w:val="30"/>
              </w:rPr>
            </w:pPr>
            <w:r w:rsidRPr="00184055">
              <w:rPr>
                <w:b/>
                <w:sz w:val="30"/>
                <w:szCs w:val="30"/>
              </w:rPr>
              <w:t>Погорілий А.М.</w:t>
            </w:r>
            <w:r w:rsidRPr="00184055">
              <w:rPr>
                <w:sz w:val="30"/>
                <w:szCs w:val="30"/>
              </w:rPr>
              <w:t>, чл.-кор. НАН</w:t>
            </w:r>
            <w:r w:rsidRPr="00184055">
              <w:rPr>
                <w:bCs/>
                <w:sz w:val="30"/>
                <w:szCs w:val="30"/>
              </w:rPr>
              <w:t xml:space="preserve"> України</w:t>
            </w:r>
          </w:p>
          <w:p w:rsidR="009C321B" w:rsidRDefault="00264155" w:rsidP="00184055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>(Інститут магнетизму НАН України та МОН України)</w:t>
            </w:r>
          </w:p>
          <w:p w:rsidR="00E0037C" w:rsidRPr="00184055" w:rsidRDefault="00E0037C" w:rsidP="00E0037C">
            <w:pPr>
              <w:pStyle w:val="a6"/>
              <w:rPr>
                <w:rFonts w:asciiTheme="minorHAnsi" w:hAnsiTheme="minorHAnsi"/>
                <w:sz w:val="30"/>
                <w:szCs w:val="30"/>
                <w:lang w:val="uk-UA"/>
              </w:rPr>
            </w:pPr>
            <w:proofErr w:type="spellStart"/>
            <w:r w:rsidRPr="00184055">
              <w:rPr>
                <w:rFonts w:asciiTheme="minorHAnsi" w:hAnsiTheme="minorHAnsi"/>
                <w:b/>
                <w:sz w:val="30"/>
                <w:szCs w:val="30"/>
                <w:lang w:val="uk-UA"/>
              </w:rPr>
              <w:t>Уваров</w:t>
            </w:r>
            <w:proofErr w:type="spellEnd"/>
            <w:r w:rsidRPr="00184055">
              <w:rPr>
                <w:rFonts w:asciiTheme="minorHAnsi" w:hAnsiTheme="minorHAnsi"/>
                <w:b/>
                <w:sz w:val="30"/>
                <w:szCs w:val="30"/>
                <w:lang w:val="uk-UA"/>
              </w:rPr>
              <w:t xml:space="preserve"> В.М.</w:t>
            </w:r>
            <w:r w:rsidRPr="00184055">
              <w:rPr>
                <w:rFonts w:asciiTheme="minorHAnsi" w:hAnsiTheme="minorHAnsi"/>
                <w:sz w:val="30"/>
                <w:szCs w:val="30"/>
                <w:lang w:val="uk-UA"/>
              </w:rPr>
              <w:t>, чл.-кор. НАН України</w:t>
            </w:r>
          </w:p>
          <w:p w:rsidR="00E0037C" w:rsidRPr="007B72A9" w:rsidRDefault="00E0037C" w:rsidP="00E0037C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 xml:space="preserve">(Інститут металофізики ім. Г. В. </w:t>
            </w:r>
            <w:proofErr w:type="spellStart"/>
            <w:r w:rsidRPr="007B72A9">
              <w:rPr>
                <w:kern w:val="24"/>
              </w:rPr>
              <w:t>Курдюмова</w:t>
            </w:r>
            <w:proofErr w:type="spellEnd"/>
            <w:r w:rsidRPr="007B72A9">
              <w:rPr>
                <w:kern w:val="24"/>
              </w:rPr>
              <w:t xml:space="preserve"> НАН України)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C321B" w:rsidRPr="00184055" w:rsidRDefault="009C321B" w:rsidP="00184055">
            <w:pPr>
              <w:pStyle w:val="a6"/>
              <w:rPr>
                <w:rFonts w:asciiTheme="minorHAnsi" w:hAnsiTheme="minorHAnsi"/>
                <w:kern w:val="24"/>
                <w:sz w:val="30"/>
                <w:szCs w:val="30"/>
                <w:lang w:val="uk-UA"/>
              </w:rPr>
            </w:pPr>
            <w:r w:rsidRPr="00184055">
              <w:rPr>
                <w:rFonts w:asciiTheme="minorHAnsi" w:hAnsiTheme="minorHAnsi"/>
                <w:b/>
                <w:sz w:val="30"/>
                <w:szCs w:val="30"/>
                <w:lang w:val="uk-UA"/>
              </w:rPr>
              <w:t>Горбик П.П.</w:t>
            </w:r>
            <w:r w:rsidRPr="00184055">
              <w:rPr>
                <w:rFonts w:asciiTheme="minorHAnsi" w:hAnsiTheme="minorHAnsi"/>
                <w:sz w:val="30"/>
                <w:szCs w:val="30"/>
                <w:lang w:val="uk-UA"/>
              </w:rPr>
              <w:t xml:space="preserve">, </w:t>
            </w:r>
            <w:proofErr w:type="spellStart"/>
            <w:r w:rsidRPr="00184055">
              <w:rPr>
                <w:rFonts w:asciiTheme="minorHAnsi" w:hAnsiTheme="minorHAnsi"/>
                <w:bCs/>
                <w:sz w:val="30"/>
                <w:szCs w:val="30"/>
                <w:lang w:val="uk-UA"/>
              </w:rPr>
              <w:t>д.ф.-м.н</w:t>
            </w:r>
            <w:proofErr w:type="spellEnd"/>
            <w:r w:rsidRPr="00184055">
              <w:rPr>
                <w:rFonts w:asciiTheme="minorHAnsi" w:hAnsiTheme="minorHAnsi"/>
                <w:bCs/>
                <w:sz w:val="30"/>
                <w:szCs w:val="30"/>
                <w:lang w:val="uk-UA"/>
              </w:rPr>
              <w:t>.</w:t>
            </w:r>
            <w:r w:rsidRPr="00184055">
              <w:rPr>
                <w:rFonts w:asciiTheme="minorHAnsi" w:hAnsiTheme="minorHAnsi"/>
                <w:kern w:val="24"/>
                <w:sz w:val="30"/>
                <w:szCs w:val="30"/>
                <w:lang w:val="uk-UA"/>
              </w:rPr>
              <w:t>, проф.</w:t>
            </w:r>
          </w:p>
          <w:p w:rsidR="00264155" w:rsidRPr="007B72A9" w:rsidRDefault="00264155" w:rsidP="00184055">
            <w:pPr>
              <w:pStyle w:val="a6"/>
              <w:rPr>
                <w:rFonts w:asciiTheme="minorHAnsi" w:hAnsiTheme="minorHAnsi"/>
                <w:bCs/>
                <w:sz w:val="22"/>
                <w:szCs w:val="22"/>
                <w:lang w:val="uk-UA"/>
              </w:rPr>
            </w:pPr>
            <w:r w:rsidRPr="007B72A9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 xml:space="preserve">(Інститут хімії поверхні ім. </w:t>
            </w:r>
            <w:r w:rsidR="002B46C8" w:rsidRPr="007B72A9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 xml:space="preserve">О. О. </w:t>
            </w:r>
            <w:proofErr w:type="spellStart"/>
            <w:r w:rsidR="002B46C8" w:rsidRPr="007B72A9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>Чуйка</w:t>
            </w:r>
            <w:proofErr w:type="spellEnd"/>
            <w:r w:rsidR="002B46C8" w:rsidRPr="007B72A9">
              <w:rPr>
                <w:rFonts w:asciiTheme="minorHAnsi" w:hAnsiTheme="minorHAnsi"/>
                <w:bCs/>
                <w:sz w:val="22"/>
                <w:szCs w:val="22"/>
                <w:lang w:val="uk-UA"/>
              </w:rPr>
              <w:t xml:space="preserve"> НАН України)</w:t>
            </w:r>
          </w:p>
          <w:p w:rsidR="009C321B" w:rsidRPr="00184055" w:rsidRDefault="009C321B" w:rsidP="00184055">
            <w:pPr>
              <w:widowControl w:val="0"/>
              <w:rPr>
                <w:kern w:val="24"/>
                <w:sz w:val="30"/>
                <w:szCs w:val="30"/>
              </w:rPr>
            </w:pPr>
            <w:r w:rsidRPr="00184055">
              <w:rPr>
                <w:b/>
                <w:sz w:val="30"/>
                <w:szCs w:val="30"/>
              </w:rPr>
              <w:t>Кисловський Є.М.</w:t>
            </w:r>
            <w:r w:rsidRPr="00184055">
              <w:rPr>
                <w:sz w:val="30"/>
                <w:szCs w:val="30"/>
              </w:rPr>
              <w:t xml:space="preserve">, </w:t>
            </w:r>
            <w:proofErr w:type="spellStart"/>
            <w:r w:rsidRPr="00184055">
              <w:rPr>
                <w:sz w:val="30"/>
                <w:szCs w:val="30"/>
              </w:rPr>
              <w:t>д.ф.-м.н</w:t>
            </w:r>
            <w:proofErr w:type="spellEnd"/>
            <w:r w:rsidRPr="00184055">
              <w:rPr>
                <w:sz w:val="30"/>
                <w:szCs w:val="30"/>
              </w:rPr>
              <w:t>.,</w:t>
            </w:r>
            <w:r w:rsidRPr="00184055">
              <w:rPr>
                <w:kern w:val="24"/>
                <w:sz w:val="30"/>
                <w:szCs w:val="30"/>
              </w:rPr>
              <w:t xml:space="preserve"> проф.</w:t>
            </w:r>
          </w:p>
          <w:p w:rsidR="0081724E" w:rsidRPr="007B72A9" w:rsidRDefault="0081724E" w:rsidP="00184055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 xml:space="preserve">(Інститут металофізики ім. Г. В. </w:t>
            </w:r>
            <w:proofErr w:type="spellStart"/>
            <w:r w:rsidRPr="007B72A9">
              <w:rPr>
                <w:kern w:val="24"/>
              </w:rPr>
              <w:t>Курдюмова</w:t>
            </w:r>
            <w:proofErr w:type="spellEnd"/>
            <w:r w:rsidRPr="007B72A9">
              <w:rPr>
                <w:kern w:val="24"/>
              </w:rPr>
              <w:t xml:space="preserve"> НАН України)</w:t>
            </w:r>
          </w:p>
          <w:p w:rsidR="009C321B" w:rsidRPr="00184055" w:rsidRDefault="009C321B" w:rsidP="00184055">
            <w:pPr>
              <w:widowControl w:val="0"/>
              <w:rPr>
                <w:kern w:val="24"/>
                <w:sz w:val="30"/>
                <w:szCs w:val="30"/>
              </w:rPr>
            </w:pPr>
            <w:proofErr w:type="spellStart"/>
            <w:r w:rsidRPr="00184055">
              <w:rPr>
                <w:b/>
                <w:kern w:val="24"/>
                <w:sz w:val="30"/>
                <w:szCs w:val="30"/>
              </w:rPr>
              <w:t>Надутов</w:t>
            </w:r>
            <w:proofErr w:type="spellEnd"/>
            <w:r w:rsidRPr="00184055">
              <w:rPr>
                <w:b/>
                <w:kern w:val="24"/>
                <w:sz w:val="30"/>
                <w:szCs w:val="30"/>
              </w:rPr>
              <w:t xml:space="preserve"> В.М.</w:t>
            </w:r>
            <w:r w:rsidRPr="00184055">
              <w:rPr>
                <w:kern w:val="24"/>
                <w:sz w:val="30"/>
                <w:szCs w:val="30"/>
              </w:rPr>
              <w:t xml:space="preserve">, </w:t>
            </w:r>
            <w:proofErr w:type="spellStart"/>
            <w:r w:rsidRPr="00184055">
              <w:rPr>
                <w:kern w:val="24"/>
                <w:sz w:val="30"/>
                <w:szCs w:val="30"/>
              </w:rPr>
              <w:t>д.ф.-м.н</w:t>
            </w:r>
            <w:proofErr w:type="spellEnd"/>
            <w:r w:rsidRPr="00184055">
              <w:rPr>
                <w:kern w:val="24"/>
                <w:sz w:val="30"/>
                <w:szCs w:val="30"/>
              </w:rPr>
              <w:t>., проф.</w:t>
            </w:r>
          </w:p>
          <w:p w:rsidR="0081724E" w:rsidRPr="007B72A9" w:rsidRDefault="0081724E" w:rsidP="00184055">
            <w:pPr>
              <w:widowControl w:val="0"/>
            </w:pPr>
            <w:r w:rsidRPr="007B72A9">
              <w:rPr>
                <w:kern w:val="24"/>
              </w:rPr>
              <w:t xml:space="preserve">(Інститут металофізики ім. Г. В. </w:t>
            </w:r>
            <w:proofErr w:type="spellStart"/>
            <w:r w:rsidRPr="007B72A9">
              <w:rPr>
                <w:kern w:val="24"/>
              </w:rPr>
              <w:t>Курдюмова</w:t>
            </w:r>
            <w:proofErr w:type="spellEnd"/>
            <w:r w:rsidRPr="007B72A9">
              <w:rPr>
                <w:kern w:val="24"/>
              </w:rPr>
              <w:t xml:space="preserve"> НАН України)</w:t>
            </w:r>
          </w:p>
          <w:p w:rsidR="009C321B" w:rsidRPr="00184055" w:rsidRDefault="009C321B" w:rsidP="00184055">
            <w:pPr>
              <w:widowControl w:val="0"/>
              <w:rPr>
                <w:bCs/>
                <w:sz w:val="30"/>
                <w:szCs w:val="30"/>
              </w:rPr>
            </w:pPr>
            <w:r w:rsidRPr="00184055">
              <w:rPr>
                <w:b/>
                <w:sz w:val="30"/>
                <w:szCs w:val="30"/>
              </w:rPr>
              <w:t>Порошин В.М.</w:t>
            </w:r>
            <w:r w:rsidRPr="00184055">
              <w:rPr>
                <w:sz w:val="30"/>
                <w:szCs w:val="30"/>
              </w:rPr>
              <w:t xml:space="preserve">, </w:t>
            </w:r>
            <w:proofErr w:type="spellStart"/>
            <w:r w:rsidRPr="00184055">
              <w:rPr>
                <w:bCs/>
                <w:sz w:val="30"/>
                <w:szCs w:val="30"/>
              </w:rPr>
              <w:t>д.ф.-м.н</w:t>
            </w:r>
            <w:proofErr w:type="spellEnd"/>
            <w:r w:rsidRPr="00184055">
              <w:rPr>
                <w:bCs/>
                <w:sz w:val="30"/>
                <w:szCs w:val="30"/>
              </w:rPr>
              <w:t xml:space="preserve">., </w:t>
            </w:r>
            <w:proofErr w:type="spellStart"/>
            <w:r w:rsidRPr="00184055">
              <w:rPr>
                <w:bCs/>
                <w:sz w:val="30"/>
                <w:szCs w:val="30"/>
              </w:rPr>
              <w:t>с.н.с</w:t>
            </w:r>
            <w:proofErr w:type="spellEnd"/>
            <w:r w:rsidRPr="00184055">
              <w:rPr>
                <w:bCs/>
                <w:sz w:val="30"/>
                <w:szCs w:val="30"/>
              </w:rPr>
              <w:t>.</w:t>
            </w:r>
          </w:p>
          <w:p w:rsidR="00264155" w:rsidRPr="007B72A9" w:rsidRDefault="00264155" w:rsidP="00184055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>(Інститут фізики НАН України)</w:t>
            </w:r>
          </w:p>
          <w:p w:rsidR="009C321B" w:rsidRPr="00184055" w:rsidRDefault="009C321B" w:rsidP="00184055">
            <w:pPr>
              <w:widowControl w:val="0"/>
              <w:rPr>
                <w:kern w:val="24"/>
                <w:sz w:val="30"/>
                <w:szCs w:val="30"/>
              </w:rPr>
            </w:pPr>
            <w:r w:rsidRPr="00184055">
              <w:rPr>
                <w:b/>
                <w:bCs/>
                <w:sz w:val="30"/>
                <w:szCs w:val="30"/>
              </w:rPr>
              <w:t>Руденко Е.М.</w:t>
            </w:r>
            <w:r w:rsidRPr="00184055">
              <w:rPr>
                <w:bCs/>
                <w:sz w:val="30"/>
                <w:szCs w:val="30"/>
              </w:rPr>
              <w:t xml:space="preserve">, </w:t>
            </w:r>
            <w:proofErr w:type="spellStart"/>
            <w:r w:rsidRPr="00184055">
              <w:rPr>
                <w:kern w:val="24"/>
                <w:sz w:val="30"/>
                <w:szCs w:val="30"/>
              </w:rPr>
              <w:t>д.ф.-м.н</w:t>
            </w:r>
            <w:proofErr w:type="spellEnd"/>
            <w:r w:rsidRPr="00184055">
              <w:rPr>
                <w:kern w:val="24"/>
                <w:sz w:val="30"/>
                <w:szCs w:val="30"/>
              </w:rPr>
              <w:t>., проф.</w:t>
            </w:r>
          </w:p>
          <w:p w:rsidR="0081724E" w:rsidRPr="007B72A9" w:rsidRDefault="0081724E" w:rsidP="00184055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 xml:space="preserve">(Інститут металофізики ім. Г. В. </w:t>
            </w:r>
            <w:proofErr w:type="spellStart"/>
            <w:r w:rsidRPr="007B72A9">
              <w:rPr>
                <w:kern w:val="24"/>
              </w:rPr>
              <w:t>Курдюмова</w:t>
            </w:r>
            <w:proofErr w:type="spellEnd"/>
            <w:r w:rsidRPr="007B72A9">
              <w:rPr>
                <w:kern w:val="24"/>
              </w:rPr>
              <w:t xml:space="preserve"> НАН України)</w:t>
            </w:r>
          </w:p>
          <w:p w:rsidR="009C321B" w:rsidRPr="00184055" w:rsidRDefault="009C321B" w:rsidP="00184055">
            <w:pPr>
              <w:widowControl w:val="0"/>
              <w:rPr>
                <w:kern w:val="24"/>
                <w:sz w:val="30"/>
                <w:szCs w:val="30"/>
              </w:rPr>
            </w:pPr>
            <w:proofErr w:type="spellStart"/>
            <w:r w:rsidRPr="00184055">
              <w:rPr>
                <w:b/>
                <w:kern w:val="24"/>
                <w:sz w:val="30"/>
                <w:szCs w:val="30"/>
              </w:rPr>
              <w:t>Татаренко</w:t>
            </w:r>
            <w:proofErr w:type="spellEnd"/>
            <w:r w:rsidRPr="00184055">
              <w:rPr>
                <w:b/>
                <w:kern w:val="24"/>
                <w:sz w:val="30"/>
                <w:szCs w:val="30"/>
              </w:rPr>
              <w:t xml:space="preserve"> В.А.</w:t>
            </w:r>
            <w:r w:rsidRPr="00184055">
              <w:rPr>
                <w:kern w:val="24"/>
                <w:sz w:val="30"/>
                <w:szCs w:val="30"/>
              </w:rPr>
              <w:t xml:space="preserve">, </w:t>
            </w:r>
            <w:proofErr w:type="spellStart"/>
            <w:r w:rsidRPr="00184055">
              <w:rPr>
                <w:kern w:val="24"/>
                <w:sz w:val="30"/>
                <w:szCs w:val="30"/>
              </w:rPr>
              <w:t>д.ф.-м.н</w:t>
            </w:r>
            <w:proofErr w:type="spellEnd"/>
            <w:r w:rsidRPr="00184055">
              <w:rPr>
                <w:kern w:val="24"/>
                <w:sz w:val="30"/>
                <w:szCs w:val="30"/>
              </w:rPr>
              <w:t>., проф.</w:t>
            </w:r>
          </w:p>
          <w:p w:rsidR="0081724E" w:rsidRPr="007B72A9" w:rsidRDefault="0081724E" w:rsidP="00184055">
            <w:pPr>
              <w:widowControl w:val="0"/>
              <w:rPr>
                <w:bCs/>
              </w:rPr>
            </w:pPr>
            <w:r w:rsidRPr="007B72A9">
              <w:rPr>
                <w:kern w:val="24"/>
              </w:rPr>
              <w:t xml:space="preserve">(Інститут металофізики ім. Г. В. </w:t>
            </w:r>
            <w:proofErr w:type="spellStart"/>
            <w:r w:rsidRPr="007B72A9">
              <w:rPr>
                <w:kern w:val="24"/>
              </w:rPr>
              <w:t>Курдюмова</w:t>
            </w:r>
            <w:proofErr w:type="spellEnd"/>
            <w:r w:rsidRPr="007B72A9">
              <w:rPr>
                <w:kern w:val="24"/>
              </w:rPr>
              <w:t xml:space="preserve"> НАН України)</w:t>
            </w:r>
          </w:p>
          <w:p w:rsidR="009C321B" w:rsidRPr="00184055" w:rsidRDefault="009C321B" w:rsidP="00184055">
            <w:pPr>
              <w:widowControl w:val="0"/>
              <w:rPr>
                <w:sz w:val="30"/>
                <w:szCs w:val="30"/>
              </w:rPr>
            </w:pPr>
            <w:proofErr w:type="spellStart"/>
            <w:r w:rsidRPr="00184055">
              <w:rPr>
                <w:b/>
                <w:bCs/>
                <w:sz w:val="30"/>
                <w:szCs w:val="30"/>
              </w:rPr>
              <w:t>Устінов</w:t>
            </w:r>
            <w:proofErr w:type="spellEnd"/>
            <w:r w:rsidRPr="00184055">
              <w:rPr>
                <w:b/>
                <w:bCs/>
                <w:sz w:val="30"/>
                <w:szCs w:val="30"/>
              </w:rPr>
              <w:t xml:space="preserve"> А.І.</w:t>
            </w:r>
            <w:r w:rsidRPr="00184055">
              <w:rPr>
                <w:sz w:val="30"/>
                <w:szCs w:val="30"/>
              </w:rPr>
              <w:t xml:space="preserve">, </w:t>
            </w:r>
            <w:proofErr w:type="spellStart"/>
            <w:r w:rsidRPr="00184055">
              <w:rPr>
                <w:sz w:val="30"/>
                <w:szCs w:val="30"/>
              </w:rPr>
              <w:t>д.ф.-м.н</w:t>
            </w:r>
            <w:proofErr w:type="spellEnd"/>
            <w:r w:rsidRPr="00184055">
              <w:rPr>
                <w:sz w:val="30"/>
                <w:szCs w:val="30"/>
              </w:rPr>
              <w:t>., проф.</w:t>
            </w:r>
          </w:p>
          <w:p w:rsidR="00264155" w:rsidRPr="007B72A9" w:rsidRDefault="00264155" w:rsidP="00184055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>(Інститут електрозварювання ім. Є. О. Патона</w:t>
            </w:r>
            <w:r w:rsidR="00A339FB">
              <w:rPr>
                <w:kern w:val="24"/>
              </w:rPr>
              <w:t xml:space="preserve"> НАН України</w:t>
            </w:r>
            <w:r w:rsidRPr="007B72A9">
              <w:rPr>
                <w:kern w:val="24"/>
              </w:rPr>
              <w:t>)</w:t>
            </w:r>
          </w:p>
          <w:p w:rsidR="009C321B" w:rsidRPr="00184055" w:rsidRDefault="009C321B" w:rsidP="00184055">
            <w:pPr>
              <w:widowControl w:val="0"/>
              <w:rPr>
                <w:sz w:val="30"/>
                <w:szCs w:val="30"/>
              </w:rPr>
            </w:pPr>
            <w:proofErr w:type="spellStart"/>
            <w:r w:rsidRPr="00184055">
              <w:rPr>
                <w:b/>
                <w:sz w:val="30"/>
                <w:szCs w:val="30"/>
              </w:rPr>
              <w:t>Шатернік</w:t>
            </w:r>
            <w:proofErr w:type="spellEnd"/>
            <w:r w:rsidRPr="00184055">
              <w:rPr>
                <w:b/>
                <w:sz w:val="30"/>
                <w:szCs w:val="30"/>
              </w:rPr>
              <w:t xml:space="preserve"> В.Є.</w:t>
            </w:r>
            <w:r w:rsidRPr="00184055">
              <w:rPr>
                <w:sz w:val="30"/>
                <w:szCs w:val="30"/>
              </w:rPr>
              <w:t xml:space="preserve">, </w:t>
            </w:r>
            <w:proofErr w:type="spellStart"/>
            <w:r w:rsidRPr="00184055">
              <w:rPr>
                <w:sz w:val="30"/>
                <w:szCs w:val="30"/>
              </w:rPr>
              <w:t>д.ф.-м.н</w:t>
            </w:r>
            <w:proofErr w:type="spellEnd"/>
            <w:r w:rsidRPr="00184055">
              <w:rPr>
                <w:sz w:val="30"/>
                <w:szCs w:val="30"/>
              </w:rPr>
              <w:t xml:space="preserve">., </w:t>
            </w:r>
            <w:proofErr w:type="spellStart"/>
            <w:r w:rsidRPr="00184055">
              <w:rPr>
                <w:sz w:val="30"/>
                <w:szCs w:val="30"/>
              </w:rPr>
              <w:t>с.н.с</w:t>
            </w:r>
            <w:proofErr w:type="spellEnd"/>
            <w:r w:rsidRPr="00184055">
              <w:rPr>
                <w:sz w:val="30"/>
                <w:szCs w:val="30"/>
              </w:rPr>
              <w:t>.</w:t>
            </w:r>
          </w:p>
          <w:p w:rsidR="0081724E" w:rsidRPr="007B72A9" w:rsidRDefault="0081724E" w:rsidP="00184055">
            <w:pPr>
              <w:widowControl w:val="0"/>
              <w:rPr>
                <w:kern w:val="24"/>
              </w:rPr>
            </w:pPr>
            <w:r w:rsidRPr="007B72A9">
              <w:rPr>
                <w:kern w:val="24"/>
              </w:rPr>
              <w:t xml:space="preserve">(Інститут металофізики ім. Г. В. </w:t>
            </w:r>
            <w:proofErr w:type="spellStart"/>
            <w:r w:rsidRPr="007B72A9">
              <w:rPr>
                <w:kern w:val="24"/>
              </w:rPr>
              <w:t>Курдюмова</w:t>
            </w:r>
            <w:proofErr w:type="spellEnd"/>
            <w:r w:rsidRPr="007B72A9">
              <w:rPr>
                <w:kern w:val="24"/>
              </w:rPr>
              <w:t xml:space="preserve"> НАН України)</w:t>
            </w:r>
          </w:p>
        </w:tc>
      </w:tr>
    </w:tbl>
    <w:p w:rsidR="00A339FB" w:rsidRPr="00A36CAC" w:rsidRDefault="00A339FB" w:rsidP="00184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  <w:gridCol w:w="4072"/>
      </w:tblGrid>
      <w:tr w:rsidR="00A339FB" w:rsidTr="00A339FB">
        <w:tc>
          <w:tcPr>
            <w:tcW w:w="14562" w:type="dxa"/>
            <w:gridSpan w:val="3"/>
          </w:tcPr>
          <w:p w:rsidR="00A339FB" w:rsidRDefault="00A339FB" w:rsidP="00184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7B72A9">
              <w:rPr>
                <w:b/>
                <w:sz w:val="40"/>
                <w:szCs w:val="40"/>
              </w:rPr>
              <w:t>ЛОКАЛЬНИЙ КОМІТЕТ</w:t>
            </w:r>
            <w:r w:rsidRPr="007A3545">
              <w:rPr>
                <w:b/>
                <w:sz w:val="40"/>
                <w:szCs w:val="40"/>
                <w:lang w:val="ru-RU"/>
              </w:rPr>
              <w:t xml:space="preserve"> </w:t>
            </w:r>
            <w:r w:rsidRPr="007B72A9">
              <w:rPr>
                <w:kern w:val="24"/>
              </w:rPr>
              <w:t>(</w:t>
            </w:r>
            <w:r w:rsidRPr="00A339FB">
              <w:rPr>
                <w:kern w:val="24"/>
              </w:rPr>
              <w:t xml:space="preserve">Інститут металофізики ім. Г. В. </w:t>
            </w:r>
            <w:proofErr w:type="spellStart"/>
            <w:r w:rsidRPr="00A339FB">
              <w:rPr>
                <w:kern w:val="24"/>
              </w:rPr>
              <w:t>Курдюмова</w:t>
            </w:r>
            <w:proofErr w:type="spellEnd"/>
            <w:r w:rsidRPr="00A339FB">
              <w:rPr>
                <w:kern w:val="24"/>
              </w:rPr>
              <w:t xml:space="preserve"> НАН України</w:t>
            </w:r>
            <w:r w:rsidRPr="007B72A9">
              <w:rPr>
                <w:kern w:val="24"/>
              </w:rPr>
              <w:t>)</w:t>
            </w:r>
          </w:p>
        </w:tc>
      </w:tr>
      <w:tr w:rsidR="00A339FB" w:rsidTr="00A339FB">
        <w:tc>
          <w:tcPr>
            <w:tcW w:w="6096" w:type="dxa"/>
          </w:tcPr>
          <w:p w:rsidR="00A339FB" w:rsidRDefault="00A339FB" w:rsidP="00A339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 w:rsidRPr="007B72A9">
              <w:rPr>
                <w:sz w:val="32"/>
                <w:szCs w:val="32"/>
              </w:rPr>
              <w:t>Татаренко</w:t>
            </w:r>
            <w:proofErr w:type="spellEnd"/>
            <w:r w:rsidRPr="007B72A9">
              <w:rPr>
                <w:sz w:val="32"/>
                <w:szCs w:val="32"/>
              </w:rPr>
              <w:t xml:space="preserve"> В.А., </w:t>
            </w:r>
            <w:proofErr w:type="spellStart"/>
            <w:r w:rsidRPr="007B72A9">
              <w:rPr>
                <w:sz w:val="32"/>
                <w:szCs w:val="32"/>
              </w:rPr>
              <w:t>д.ф.-м.н</w:t>
            </w:r>
            <w:proofErr w:type="spellEnd"/>
            <w:r w:rsidRPr="007B72A9">
              <w:rPr>
                <w:sz w:val="32"/>
                <w:szCs w:val="32"/>
              </w:rPr>
              <w:t>., проф.</w:t>
            </w:r>
            <w:r w:rsidRPr="007B72A9">
              <w:rPr>
                <w:kern w:val="24"/>
                <w:sz w:val="32"/>
                <w:szCs w:val="32"/>
              </w:rPr>
              <w:t xml:space="preserve"> </w:t>
            </w:r>
            <w:r w:rsidRPr="00A339FB">
              <w:rPr>
                <w:b/>
                <w:kern w:val="24"/>
                <w:sz w:val="32"/>
                <w:szCs w:val="32"/>
              </w:rPr>
              <w:t>–</w:t>
            </w:r>
            <w:r w:rsidRPr="007B72A9">
              <w:rPr>
                <w:kern w:val="24"/>
                <w:sz w:val="32"/>
                <w:szCs w:val="32"/>
              </w:rPr>
              <w:t xml:space="preserve"> </w:t>
            </w:r>
            <w:r w:rsidRPr="007B72A9">
              <w:rPr>
                <w:b/>
                <w:kern w:val="24"/>
                <w:sz w:val="32"/>
                <w:szCs w:val="32"/>
              </w:rPr>
              <w:t>голова</w:t>
            </w:r>
          </w:p>
        </w:tc>
        <w:tc>
          <w:tcPr>
            <w:tcW w:w="4394" w:type="dxa"/>
          </w:tcPr>
          <w:p w:rsidR="00A339FB" w:rsidRDefault="00A339FB" w:rsidP="00A339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 w:rsidRPr="007B72A9">
              <w:rPr>
                <w:sz w:val="32"/>
                <w:szCs w:val="32"/>
              </w:rPr>
              <w:t>Владімірова</w:t>
            </w:r>
            <w:proofErr w:type="spellEnd"/>
            <w:r w:rsidRPr="007B72A9">
              <w:rPr>
                <w:sz w:val="32"/>
                <w:szCs w:val="32"/>
              </w:rPr>
              <w:t xml:space="preserve"> Т.П., </w:t>
            </w:r>
            <w:proofErr w:type="spellStart"/>
            <w:r w:rsidRPr="007B72A9">
              <w:rPr>
                <w:sz w:val="32"/>
                <w:szCs w:val="32"/>
              </w:rPr>
              <w:t>к.ф.-м.н</w:t>
            </w:r>
            <w:proofErr w:type="spellEnd"/>
            <w:r w:rsidRPr="007B72A9">
              <w:rPr>
                <w:sz w:val="32"/>
                <w:szCs w:val="32"/>
              </w:rPr>
              <w:t>.</w:t>
            </w:r>
          </w:p>
        </w:tc>
        <w:tc>
          <w:tcPr>
            <w:tcW w:w="4072" w:type="dxa"/>
          </w:tcPr>
          <w:p w:rsidR="00A339FB" w:rsidRDefault="0014521D" w:rsidP="00A339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sz w:val="32"/>
                <w:szCs w:val="32"/>
              </w:rPr>
              <w:t>Лізунова</w:t>
            </w:r>
            <w:proofErr w:type="spellEnd"/>
            <w:r>
              <w:rPr>
                <w:sz w:val="32"/>
                <w:szCs w:val="32"/>
              </w:rPr>
              <w:t xml:space="preserve"> С.</w:t>
            </w:r>
            <w:r w:rsidR="00A339FB">
              <w:rPr>
                <w:sz w:val="32"/>
                <w:szCs w:val="32"/>
              </w:rPr>
              <w:t xml:space="preserve">В., </w:t>
            </w:r>
            <w:proofErr w:type="spellStart"/>
            <w:r w:rsidR="00A339FB">
              <w:rPr>
                <w:sz w:val="32"/>
                <w:szCs w:val="32"/>
              </w:rPr>
              <w:t>к.ф.-м.н</w:t>
            </w:r>
            <w:proofErr w:type="spellEnd"/>
            <w:r w:rsidR="00A339FB">
              <w:rPr>
                <w:sz w:val="32"/>
                <w:szCs w:val="32"/>
              </w:rPr>
              <w:t>.</w:t>
            </w:r>
          </w:p>
        </w:tc>
      </w:tr>
      <w:tr w:rsidR="00A339FB" w:rsidTr="00A339FB">
        <w:tc>
          <w:tcPr>
            <w:tcW w:w="6096" w:type="dxa"/>
          </w:tcPr>
          <w:p w:rsidR="00A339FB" w:rsidRDefault="00A339FB" w:rsidP="00A339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40"/>
                <w:szCs w:val="40"/>
              </w:rPr>
            </w:pPr>
            <w:r w:rsidRPr="007B72A9">
              <w:rPr>
                <w:sz w:val="32"/>
                <w:szCs w:val="32"/>
              </w:rPr>
              <w:t xml:space="preserve">Філатова В.С., </w:t>
            </w:r>
            <w:proofErr w:type="spellStart"/>
            <w:r w:rsidRPr="007B72A9">
              <w:rPr>
                <w:sz w:val="32"/>
                <w:szCs w:val="32"/>
              </w:rPr>
              <w:t>к.ф.-м.н</w:t>
            </w:r>
            <w:proofErr w:type="spellEnd"/>
            <w:r w:rsidRPr="007B72A9">
              <w:rPr>
                <w:sz w:val="32"/>
                <w:szCs w:val="32"/>
              </w:rPr>
              <w:t>.</w:t>
            </w:r>
            <w:r w:rsidRPr="007B72A9">
              <w:rPr>
                <w:b/>
                <w:sz w:val="32"/>
                <w:szCs w:val="32"/>
              </w:rPr>
              <w:t xml:space="preserve"> – секретар</w:t>
            </w:r>
          </w:p>
        </w:tc>
        <w:tc>
          <w:tcPr>
            <w:tcW w:w="4394" w:type="dxa"/>
          </w:tcPr>
          <w:p w:rsidR="00A339FB" w:rsidRDefault="00A339FB" w:rsidP="00A339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40"/>
                <w:szCs w:val="40"/>
              </w:rPr>
            </w:pPr>
            <w:r w:rsidRPr="007B72A9">
              <w:rPr>
                <w:sz w:val="32"/>
                <w:szCs w:val="32"/>
              </w:rPr>
              <w:t xml:space="preserve">Кочелаб Є.В., </w:t>
            </w:r>
            <w:proofErr w:type="spellStart"/>
            <w:r w:rsidRPr="007B72A9">
              <w:rPr>
                <w:sz w:val="32"/>
                <w:szCs w:val="32"/>
              </w:rPr>
              <w:t>к.ф.-м.н</w:t>
            </w:r>
            <w:proofErr w:type="spellEnd"/>
            <w:r w:rsidRPr="007B72A9">
              <w:rPr>
                <w:sz w:val="32"/>
                <w:szCs w:val="32"/>
              </w:rPr>
              <w:t>.</w:t>
            </w:r>
          </w:p>
        </w:tc>
        <w:tc>
          <w:tcPr>
            <w:tcW w:w="4072" w:type="dxa"/>
          </w:tcPr>
          <w:p w:rsidR="00A339FB" w:rsidRDefault="00A339FB" w:rsidP="00A339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sz w:val="32"/>
                <w:szCs w:val="32"/>
              </w:rPr>
              <w:t>Левчук К</w:t>
            </w:r>
            <w:r w:rsidR="0014521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Г., </w:t>
            </w:r>
            <w:proofErr w:type="spellStart"/>
            <w:r>
              <w:rPr>
                <w:sz w:val="32"/>
                <w:szCs w:val="32"/>
              </w:rPr>
              <w:t>к.т.н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A339FB" w:rsidTr="00A339FB">
        <w:tc>
          <w:tcPr>
            <w:tcW w:w="6096" w:type="dxa"/>
          </w:tcPr>
          <w:p w:rsidR="00A339FB" w:rsidRDefault="00A339FB" w:rsidP="00A339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 w:rsidRPr="007B72A9">
              <w:rPr>
                <w:sz w:val="32"/>
                <w:szCs w:val="32"/>
              </w:rPr>
              <w:t>Бевз</w:t>
            </w:r>
            <w:proofErr w:type="spellEnd"/>
            <w:r w:rsidRPr="007B72A9">
              <w:rPr>
                <w:sz w:val="32"/>
                <w:szCs w:val="32"/>
              </w:rPr>
              <w:t xml:space="preserve"> В.П., </w:t>
            </w:r>
            <w:proofErr w:type="spellStart"/>
            <w:r w:rsidRPr="007B72A9">
              <w:rPr>
                <w:sz w:val="32"/>
                <w:szCs w:val="32"/>
              </w:rPr>
              <w:t>к.ф.-м.н</w:t>
            </w:r>
            <w:proofErr w:type="spellEnd"/>
            <w:r w:rsidRPr="007B72A9">
              <w:rPr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A339FB" w:rsidRDefault="0014521D" w:rsidP="00A339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sz w:val="32"/>
                <w:szCs w:val="32"/>
              </w:rPr>
              <w:t>Лізунов</w:t>
            </w:r>
            <w:proofErr w:type="spellEnd"/>
            <w:r>
              <w:rPr>
                <w:sz w:val="32"/>
                <w:szCs w:val="32"/>
              </w:rPr>
              <w:t xml:space="preserve"> В.</w:t>
            </w:r>
            <w:r w:rsidR="00A339FB">
              <w:rPr>
                <w:sz w:val="32"/>
                <w:szCs w:val="32"/>
              </w:rPr>
              <w:t xml:space="preserve">В., </w:t>
            </w:r>
            <w:proofErr w:type="spellStart"/>
            <w:r w:rsidR="00A339FB">
              <w:rPr>
                <w:sz w:val="32"/>
                <w:szCs w:val="32"/>
              </w:rPr>
              <w:t>к.ф.-м.н</w:t>
            </w:r>
            <w:proofErr w:type="spellEnd"/>
            <w:r w:rsidR="00A339FB">
              <w:rPr>
                <w:sz w:val="32"/>
                <w:szCs w:val="32"/>
              </w:rPr>
              <w:t>.</w:t>
            </w:r>
          </w:p>
        </w:tc>
        <w:tc>
          <w:tcPr>
            <w:tcW w:w="4072" w:type="dxa"/>
          </w:tcPr>
          <w:p w:rsidR="00A339FB" w:rsidRDefault="00A339FB" w:rsidP="001452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sz w:val="32"/>
                <w:szCs w:val="32"/>
              </w:rPr>
              <w:t>Каташинська</w:t>
            </w:r>
            <w:proofErr w:type="spellEnd"/>
            <w:r>
              <w:rPr>
                <w:sz w:val="32"/>
                <w:szCs w:val="32"/>
              </w:rPr>
              <w:t xml:space="preserve"> М.І.</w:t>
            </w:r>
          </w:p>
        </w:tc>
      </w:tr>
    </w:tbl>
    <w:p w:rsidR="00A339FB" w:rsidRPr="00A36CAC" w:rsidRDefault="00A339FB" w:rsidP="00184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8"/>
          <w:szCs w:val="18"/>
        </w:rPr>
      </w:pPr>
    </w:p>
    <w:p w:rsidR="003C26F7" w:rsidRPr="007B72A9" w:rsidRDefault="003C26F7" w:rsidP="00184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7B72A9">
        <w:rPr>
          <w:rFonts w:cs="Times New Roman"/>
          <w:b/>
          <w:bCs/>
          <w:sz w:val="40"/>
          <w:szCs w:val="40"/>
        </w:rPr>
        <w:t>ВАЖЛИВІ ДАТИ</w:t>
      </w:r>
    </w:p>
    <w:p w:rsidR="003C26F7" w:rsidRPr="003A4EB0" w:rsidRDefault="003C26F7" w:rsidP="000F2CE0">
      <w:pPr>
        <w:spacing w:after="0" w:line="240" w:lineRule="auto"/>
        <w:ind w:left="2552" w:hanging="2410"/>
        <w:rPr>
          <w:color w:val="000000"/>
          <w:sz w:val="32"/>
          <w:szCs w:val="32"/>
        </w:rPr>
      </w:pPr>
      <w:r w:rsidRPr="003A4EB0">
        <w:rPr>
          <w:b/>
          <w:bCs/>
          <w:color w:val="000000"/>
          <w:sz w:val="32"/>
          <w:szCs w:val="32"/>
        </w:rPr>
        <w:t>до</w:t>
      </w:r>
      <w:r w:rsidR="00146C77" w:rsidRPr="003A4EB0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="00146C77" w:rsidRPr="003A4EB0">
        <w:rPr>
          <w:b/>
          <w:bCs/>
          <w:color w:val="000000"/>
          <w:sz w:val="32"/>
          <w:szCs w:val="32"/>
        </w:rPr>
        <w:t>1</w:t>
      </w:r>
      <w:r w:rsidR="0053708E">
        <w:rPr>
          <w:b/>
          <w:bCs/>
          <w:color w:val="000000"/>
          <w:sz w:val="32"/>
          <w:szCs w:val="32"/>
          <w:lang w:val="en-US"/>
        </w:rPr>
        <w:t>5</w:t>
      </w:r>
      <w:bookmarkStart w:id="0" w:name="_GoBack"/>
      <w:bookmarkEnd w:id="0"/>
      <w:r w:rsidRPr="003A4EB0">
        <w:rPr>
          <w:b/>
          <w:bCs/>
          <w:color w:val="000000"/>
          <w:sz w:val="32"/>
          <w:szCs w:val="32"/>
        </w:rPr>
        <w:t>.03.2016</w:t>
      </w:r>
      <w:r w:rsidRPr="003A4EB0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3A4EB0">
        <w:rPr>
          <w:b/>
          <w:bCs/>
          <w:color w:val="000000"/>
          <w:sz w:val="32"/>
          <w:szCs w:val="32"/>
        </w:rPr>
        <w:t>р.</w:t>
      </w:r>
      <w:r w:rsidRPr="003A4EB0">
        <w:rPr>
          <w:bCs/>
          <w:color w:val="000000"/>
          <w:sz w:val="32"/>
          <w:szCs w:val="32"/>
          <w:vertAlign w:val="subscript"/>
        </w:rPr>
        <w:t xml:space="preserve"> </w:t>
      </w:r>
      <w:r w:rsidR="00C410A3" w:rsidRPr="003A4EB0">
        <w:rPr>
          <w:rStyle w:val="apple-converted-space"/>
          <w:color w:val="000000"/>
          <w:sz w:val="32"/>
          <w:szCs w:val="32"/>
        </w:rPr>
        <w:t>—</w:t>
      </w:r>
      <w:r w:rsidRPr="003A4EB0">
        <w:rPr>
          <w:color w:val="000000"/>
          <w:sz w:val="32"/>
          <w:szCs w:val="32"/>
        </w:rPr>
        <w:t xml:space="preserve"> прийом заявок на участь </w:t>
      </w:r>
      <w:r w:rsidR="007A3545" w:rsidRPr="003A4EB0">
        <w:rPr>
          <w:color w:val="000000"/>
          <w:sz w:val="32"/>
          <w:szCs w:val="32"/>
        </w:rPr>
        <w:t xml:space="preserve">разом з короткими тезами (до ½ стор.) </w:t>
      </w:r>
      <w:r w:rsidR="0089053A" w:rsidRPr="003A4EB0">
        <w:rPr>
          <w:color w:val="000000"/>
          <w:sz w:val="32"/>
          <w:szCs w:val="32"/>
        </w:rPr>
        <w:t xml:space="preserve">(зразок можна завантажити на сайті </w:t>
      </w:r>
      <w:r w:rsidR="00C410A3" w:rsidRPr="003A4EB0">
        <w:rPr>
          <w:color w:val="000000"/>
          <w:sz w:val="32"/>
          <w:szCs w:val="32"/>
        </w:rPr>
        <w:t>І</w:t>
      </w:r>
      <w:r w:rsidR="0089053A" w:rsidRPr="003A4EB0">
        <w:rPr>
          <w:color w:val="000000"/>
          <w:sz w:val="32"/>
          <w:szCs w:val="32"/>
        </w:rPr>
        <w:t>нституту)</w:t>
      </w:r>
    </w:p>
    <w:p w:rsidR="003C26F7" w:rsidRPr="003A4EB0" w:rsidRDefault="003C26F7" w:rsidP="000F2CE0">
      <w:pPr>
        <w:spacing w:after="0" w:line="240" w:lineRule="auto"/>
        <w:ind w:left="2977" w:hanging="2835"/>
        <w:rPr>
          <w:color w:val="000000"/>
          <w:sz w:val="32"/>
          <w:szCs w:val="32"/>
        </w:rPr>
      </w:pPr>
      <w:r w:rsidRPr="003A4EB0">
        <w:rPr>
          <w:b/>
          <w:bCs/>
          <w:color w:val="000000"/>
          <w:sz w:val="32"/>
          <w:szCs w:val="32"/>
        </w:rPr>
        <w:t>до</w:t>
      </w:r>
      <w:r w:rsidRPr="003A4EB0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3A4EB0">
        <w:rPr>
          <w:b/>
          <w:bCs/>
          <w:color w:val="000000"/>
          <w:sz w:val="32"/>
          <w:szCs w:val="32"/>
        </w:rPr>
        <w:t>30.03.2016</w:t>
      </w:r>
      <w:r w:rsidRPr="003A4EB0">
        <w:rPr>
          <w:b/>
          <w:bCs/>
          <w:color w:val="000000"/>
          <w:sz w:val="32"/>
          <w:szCs w:val="32"/>
          <w:vertAlign w:val="subscript"/>
        </w:rPr>
        <w:t xml:space="preserve"> </w:t>
      </w:r>
      <w:r w:rsidRPr="003A4EB0">
        <w:rPr>
          <w:b/>
          <w:bCs/>
          <w:color w:val="000000"/>
          <w:sz w:val="32"/>
          <w:szCs w:val="32"/>
        </w:rPr>
        <w:t>р.</w:t>
      </w:r>
      <w:r w:rsidRPr="003A4EB0">
        <w:rPr>
          <w:bCs/>
          <w:color w:val="000000"/>
          <w:sz w:val="32"/>
          <w:szCs w:val="32"/>
          <w:vertAlign w:val="subscript"/>
        </w:rPr>
        <w:t xml:space="preserve"> </w:t>
      </w:r>
      <w:r w:rsidR="00C410A3" w:rsidRPr="003A4EB0">
        <w:rPr>
          <w:color w:val="000000"/>
          <w:sz w:val="32"/>
          <w:szCs w:val="32"/>
        </w:rPr>
        <w:t>—</w:t>
      </w:r>
      <w:r w:rsidRPr="003A4EB0">
        <w:rPr>
          <w:color w:val="000000"/>
          <w:sz w:val="32"/>
          <w:szCs w:val="32"/>
        </w:rPr>
        <w:t xml:space="preserve"> </w:t>
      </w:r>
      <w:r w:rsidR="00991E6E" w:rsidRPr="003A4EB0">
        <w:rPr>
          <w:color w:val="000000"/>
          <w:sz w:val="32"/>
          <w:szCs w:val="32"/>
        </w:rPr>
        <w:t xml:space="preserve">повідомлення </w:t>
      </w:r>
      <w:r w:rsidR="00325343">
        <w:rPr>
          <w:color w:val="000000"/>
          <w:sz w:val="32"/>
          <w:szCs w:val="32"/>
        </w:rPr>
        <w:t>про</w:t>
      </w:r>
      <w:r w:rsidR="00991E6E" w:rsidRPr="003A4EB0">
        <w:rPr>
          <w:color w:val="000000"/>
          <w:sz w:val="32"/>
          <w:szCs w:val="32"/>
        </w:rPr>
        <w:t xml:space="preserve"> включення доповіді в програму конференції та її формат</w:t>
      </w:r>
    </w:p>
    <w:p w:rsidR="000A19C0" w:rsidRPr="007B72A9" w:rsidRDefault="000A19C0" w:rsidP="000F2CE0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7B72A9">
        <w:rPr>
          <w:rFonts w:cs="Times New Roman"/>
          <w:b/>
          <w:bCs/>
          <w:sz w:val="40"/>
          <w:szCs w:val="40"/>
        </w:rPr>
        <w:t>ІНФОРМАЦІЙНІ РЕСУРСИ</w:t>
      </w:r>
    </w:p>
    <w:p w:rsidR="000A19C0" w:rsidRPr="00184055" w:rsidRDefault="00A818F3" w:rsidP="00184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2"/>
          <w:szCs w:val="32"/>
        </w:rPr>
      </w:pPr>
      <w:r w:rsidRPr="00184055">
        <w:rPr>
          <w:rFonts w:cs="Times New Roman"/>
          <w:sz w:val="32"/>
          <w:szCs w:val="32"/>
        </w:rPr>
        <w:t>І</w:t>
      </w:r>
      <w:r w:rsidR="000A19C0" w:rsidRPr="00184055">
        <w:rPr>
          <w:rFonts w:cs="Times New Roman"/>
          <w:sz w:val="32"/>
          <w:szCs w:val="32"/>
        </w:rPr>
        <w:t>нформаці</w:t>
      </w:r>
      <w:r w:rsidRPr="00184055">
        <w:rPr>
          <w:rFonts w:cs="Times New Roman"/>
          <w:sz w:val="32"/>
          <w:szCs w:val="32"/>
        </w:rPr>
        <w:t>ю</w:t>
      </w:r>
      <w:r w:rsidR="000A19C0" w:rsidRPr="00184055">
        <w:rPr>
          <w:rFonts w:cs="Times New Roman"/>
          <w:sz w:val="32"/>
          <w:szCs w:val="32"/>
        </w:rPr>
        <w:t xml:space="preserve"> щодо </w:t>
      </w:r>
      <w:r w:rsidRPr="00184055">
        <w:rPr>
          <w:rFonts w:cs="Times New Roman"/>
          <w:sz w:val="32"/>
          <w:szCs w:val="32"/>
        </w:rPr>
        <w:t>умов проведення та участі у конференції розміщено</w:t>
      </w:r>
      <w:r w:rsidR="000A19C0" w:rsidRPr="00184055">
        <w:rPr>
          <w:rFonts w:cs="Times New Roman"/>
          <w:sz w:val="32"/>
          <w:szCs w:val="32"/>
        </w:rPr>
        <w:t xml:space="preserve"> на офіційній сторінці </w:t>
      </w:r>
      <w:r w:rsidR="00A8688D" w:rsidRPr="00184055">
        <w:rPr>
          <w:rFonts w:cs="Times New Roman"/>
          <w:sz w:val="32"/>
          <w:szCs w:val="32"/>
        </w:rPr>
        <w:t xml:space="preserve">Інституту </w:t>
      </w:r>
      <w:hyperlink r:id="rId9" w:history="1">
        <w:r w:rsidR="000A19C0" w:rsidRPr="00184055">
          <w:rPr>
            <w:rStyle w:val="a4"/>
            <w:sz w:val="32"/>
            <w:szCs w:val="32"/>
            <w:u w:val="none"/>
          </w:rPr>
          <w:t>http://www.imp.kiev.ua/</w:t>
        </w:r>
      </w:hyperlink>
    </w:p>
    <w:p w:rsidR="000A19C0" w:rsidRPr="00184055" w:rsidRDefault="000A19C0" w:rsidP="00184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184055">
        <w:rPr>
          <w:rFonts w:cs="Times New Roman"/>
          <w:b/>
          <w:sz w:val="32"/>
          <w:szCs w:val="32"/>
        </w:rPr>
        <w:t>Телефони для довідок:</w:t>
      </w:r>
    </w:p>
    <w:p w:rsidR="003A4EB0" w:rsidRPr="00184055" w:rsidRDefault="003A4EB0" w:rsidP="00184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w:r w:rsidRPr="00184055">
        <w:rPr>
          <w:rFonts w:cs="Times New Roman"/>
          <w:sz w:val="30"/>
          <w:szCs w:val="30"/>
        </w:rPr>
        <w:t>38 (044) 42</w:t>
      </w:r>
      <w:r w:rsidR="007F1D76" w:rsidRPr="007F1D76">
        <w:rPr>
          <w:rFonts w:cs="Times New Roman"/>
          <w:sz w:val="30"/>
          <w:szCs w:val="30"/>
          <w:lang w:val="ru-RU"/>
        </w:rPr>
        <w:t>2</w:t>
      </w:r>
      <w:r w:rsidRPr="00184055">
        <w:rPr>
          <w:rFonts w:cs="Times New Roman"/>
          <w:sz w:val="30"/>
          <w:szCs w:val="30"/>
        </w:rPr>
        <w:t xml:space="preserve"> </w:t>
      </w:r>
      <w:r w:rsidR="007F1D76" w:rsidRPr="007F1D76">
        <w:rPr>
          <w:rFonts w:cs="Times New Roman"/>
          <w:sz w:val="30"/>
          <w:szCs w:val="30"/>
          <w:lang w:val="ru-RU"/>
        </w:rPr>
        <w:t>95</w:t>
      </w:r>
      <w:r w:rsidRPr="00184055">
        <w:rPr>
          <w:rFonts w:cs="Times New Roman"/>
          <w:sz w:val="30"/>
          <w:szCs w:val="30"/>
        </w:rPr>
        <w:t xml:space="preserve"> </w:t>
      </w:r>
      <w:r w:rsidR="007F1D76" w:rsidRPr="00E0037C">
        <w:rPr>
          <w:rFonts w:cs="Times New Roman"/>
          <w:sz w:val="30"/>
          <w:szCs w:val="30"/>
          <w:lang w:val="ru-RU"/>
        </w:rPr>
        <w:t>89</w:t>
      </w:r>
      <w:r w:rsidRPr="00184055">
        <w:rPr>
          <w:rFonts w:cs="Times New Roman"/>
          <w:sz w:val="30"/>
          <w:szCs w:val="30"/>
        </w:rPr>
        <w:t xml:space="preserve"> (В.С. Філатова, секретар локального комітету)</w:t>
      </w:r>
    </w:p>
    <w:p w:rsidR="000A19C0" w:rsidRPr="00184055" w:rsidRDefault="006C567C" w:rsidP="00184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w:r w:rsidRPr="00184055">
        <w:rPr>
          <w:rFonts w:cs="Times New Roman"/>
          <w:sz w:val="30"/>
          <w:szCs w:val="30"/>
        </w:rPr>
        <w:t xml:space="preserve">38 </w:t>
      </w:r>
      <w:r w:rsidR="000A19C0" w:rsidRPr="00184055">
        <w:rPr>
          <w:rFonts w:cs="Times New Roman"/>
          <w:sz w:val="30"/>
          <w:szCs w:val="30"/>
        </w:rPr>
        <w:t xml:space="preserve">(044) </w:t>
      </w:r>
      <w:r w:rsidR="00A818F3" w:rsidRPr="00184055">
        <w:rPr>
          <w:rFonts w:cs="Times New Roman"/>
          <w:sz w:val="30"/>
          <w:szCs w:val="30"/>
        </w:rPr>
        <w:t>424 31 10</w:t>
      </w:r>
      <w:r w:rsidR="000A19C0" w:rsidRPr="00184055">
        <w:rPr>
          <w:rFonts w:cs="Times New Roman"/>
          <w:sz w:val="30"/>
          <w:szCs w:val="30"/>
        </w:rPr>
        <w:t xml:space="preserve"> (</w:t>
      </w:r>
      <w:r w:rsidR="00A818F3" w:rsidRPr="00184055">
        <w:rPr>
          <w:rFonts w:cs="Times New Roman"/>
          <w:sz w:val="30"/>
          <w:szCs w:val="30"/>
        </w:rPr>
        <w:t>Є.В. Кочелаб</w:t>
      </w:r>
      <w:r w:rsidR="000A19C0" w:rsidRPr="00184055">
        <w:rPr>
          <w:rFonts w:cs="Times New Roman"/>
          <w:sz w:val="30"/>
          <w:szCs w:val="30"/>
        </w:rPr>
        <w:t xml:space="preserve">, </w:t>
      </w:r>
      <w:r w:rsidR="00991E6E" w:rsidRPr="00184055">
        <w:rPr>
          <w:rFonts w:cs="Times New Roman"/>
          <w:sz w:val="30"/>
          <w:szCs w:val="30"/>
        </w:rPr>
        <w:t xml:space="preserve">учений </w:t>
      </w:r>
      <w:r w:rsidR="00A818F3" w:rsidRPr="00184055">
        <w:rPr>
          <w:rFonts w:cs="Times New Roman"/>
          <w:sz w:val="30"/>
          <w:szCs w:val="30"/>
        </w:rPr>
        <w:t>секретар</w:t>
      </w:r>
      <w:r w:rsidR="003A4EB0" w:rsidRPr="00184055">
        <w:rPr>
          <w:rFonts w:cs="Times New Roman"/>
          <w:sz w:val="30"/>
          <w:szCs w:val="30"/>
        </w:rPr>
        <w:t xml:space="preserve"> </w:t>
      </w:r>
      <w:r w:rsidR="003A4EB0" w:rsidRPr="00184055">
        <w:rPr>
          <w:kern w:val="24"/>
          <w:sz w:val="30"/>
          <w:szCs w:val="30"/>
        </w:rPr>
        <w:t>Інститут</w:t>
      </w:r>
      <w:r w:rsidR="00184055" w:rsidRPr="00184055">
        <w:rPr>
          <w:kern w:val="24"/>
          <w:sz w:val="30"/>
          <w:szCs w:val="30"/>
        </w:rPr>
        <w:t>у</w:t>
      </w:r>
      <w:r w:rsidR="003A4EB0" w:rsidRPr="00184055">
        <w:rPr>
          <w:kern w:val="24"/>
          <w:sz w:val="30"/>
          <w:szCs w:val="30"/>
        </w:rPr>
        <w:t xml:space="preserve"> металофізики ім. Г. В. </w:t>
      </w:r>
      <w:proofErr w:type="spellStart"/>
      <w:r w:rsidR="003A4EB0" w:rsidRPr="00184055">
        <w:rPr>
          <w:kern w:val="24"/>
          <w:sz w:val="30"/>
          <w:szCs w:val="30"/>
        </w:rPr>
        <w:t>Курдюмова</w:t>
      </w:r>
      <w:proofErr w:type="spellEnd"/>
      <w:r w:rsidR="003A4EB0" w:rsidRPr="00184055">
        <w:rPr>
          <w:kern w:val="24"/>
          <w:sz w:val="30"/>
          <w:szCs w:val="30"/>
        </w:rPr>
        <w:t xml:space="preserve"> НАН України</w:t>
      </w:r>
      <w:r w:rsidR="003A4EB0" w:rsidRPr="00184055">
        <w:rPr>
          <w:rFonts w:cs="Times New Roman"/>
          <w:sz w:val="30"/>
          <w:szCs w:val="30"/>
        </w:rPr>
        <w:t xml:space="preserve"> </w:t>
      </w:r>
      <w:r w:rsidR="000A19C0" w:rsidRPr="00184055">
        <w:rPr>
          <w:rFonts w:cs="Times New Roman"/>
          <w:sz w:val="30"/>
          <w:szCs w:val="30"/>
        </w:rPr>
        <w:t>)</w:t>
      </w:r>
    </w:p>
    <w:p w:rsidR="00851A43" w:rsidRPr="00184055" w:rsidRDefault="000A19C0" w:rsidP="00184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0"/>
          <w:szCs w:val="30"/>
        </w:rPr>
      </w:pPr>
      <w:r w:rsidRPr="00184055">
        <w:rPr>
          <w:rFonts w:cs="Times New Roman"/>
          <w:sz w:val="30"/>
          <w:szCs w:val="30"/>
        </w:rPr>
        <w:t xml:space="preserve">Адреса електронної пошти: </w:t>
      </w:r>
      <w:hyperlink r:id="rId10" w:history="1">
        <w:r w:rsidR="00851A43" w:rsidRPr="00184055">
          <w:rPr>
            <w:rStyle w:val="a4"/>
            <w:sz w:val="30"/>
            <w:szCs w:val="30"/>
            <w:u w:val="none"/>
          </w:rPr>
          <w:t>mpmms@imp.kiev.ua</w:t>
        </w:r>
      </w:hyperlink>
    </w:p>
    <w:sectPr w:rsidR="00851A43" w:rsidRPr="00184055" w:rsidSect="000F2CE0">
      <w:pgSz w:w="16840" w:h="23814" w:code="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E8" w:rsidRDefault="00107BE8" w:rsidP="00133C1A">
      <w:pPr>
        <w:spacing w:after="0" w:line="240" w:lineRule="auto"/>
      </w:pPr>
      <w:r>
        <w:separator/>
      </w:r>
    </w:p>
  </w:endnote>
  <w:endnote w:type="continuationSeparator" w:id="0">
    <w:p w:rsidR="00107BE8" w:rsidRDefault="00107BE8" w:rsidP="0013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E8" w:rsidRDefault="00107BE8" w:rsidP="00133C1A">
      <w:pPr>
        <w:spacing w:after="0" w:line="240" w:lineRule="auto"/>
      </w:pPr>
      <w:r>
        <w:separator/>
      </w:r>
    </w:p>
  </w:footnote>
  <w:footnote w:type="continuationSeparator" w:id="0">
    <w:p w:rsidR="00107BE8" w:rsidRDefault="00107BE8" w:rsidP="0013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5F78"/>
    <w:multiLevelType w:val="hybridMultilevel"/>
    <w:tmpl w:val="A350E2B6"/>
    <w:lvl w:ilvl="0" w:tplc="D7AA3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541717"/>
    <w:multiLevelType w:val="hybridMultilevel"/>
    <w:tmpl w:val="E76EEF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637C4"/>
    <w:multiLevelType w:val="hybridMultilevel"/>
    <w:tmpl w:val="582055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F"/>
    <w:rsid w:val="00001CF9"/>
    <w:rsid w:val="000623C0"/>
    <w:rsid w:val="000A19C0"/>
    <w:rsid w:val="000B7DED"/>
    <w:rsid w:val="000C206C"/>
    <w:rsid w:val="000F2CE0"/>
    <w:rsid w:val="00107BE8"/>
    <w:rsid w:val="00133C1A"/>
    <w:rsid w:val="00141AA7"/>
    <w:rsid w:val="00141E58"/>
    <w:rsid w:val="0014521D"/>
    <w:rsid w:val="00146C77"/>
    <w:rsid w:val="00184055"/>
    <w:rsid w:val="001B2566"/>
    <w:rsid w:val="00264155"/>
    <w:rsid w:val="002A728A"/>
    <w:rsid w:val="002B46C8"/>
    <w:rsid w:val="002C5475"/>
    <w:rsid w:val="00325343"/>
    <w:rsid w:val="00374039"/>
    <w:rsid w:val="003A4EB0"/>
    <w:rsid w:val="003C26F7"/>
    <w:rsid w:val="00522F9B"/>
    <w:rsid w:val="0053708E"/>
    <w:rsid w:val="00550982"/>
    <w:rsid w:val="005C3484"/>
    <w:rsid w:val="006841CA"/>
    <w:rsid w:val="006B1403"/>
    <w:rsid w:val="006C567C"/>
    <w:rsid w:val="0071412B"/>
    <w:rsid w:val="007633A5"/>
    <w:rsid w:val="00773694"/>
    <w:rsid w:val="007A3545"/>
    <w:rsid w:val="007B72A9"/>
    <w:rsid w:val="007F1D76"/>
    <w:rsid w:val="0081724E"/>
    <w:rsid w:val="00817DBC"/>
    <w:rsid w:val="00834588"/>
    <w:rsid w:val="00851A43"/>
    <w:rsid w:val="0089053A"/>
    <w:rsid w:val="008E2444"/>
    <w:rsid w:val="00935926"/>
    <w:rsid w:val="00987939"/>
    <w:rsid w:val="00991E6E"/>
    <w:rsid w:val="009C321B"/>
    <w:rsid w:val="00A328C1"/>
    <w:rsid w:val="00A339FB"/>
    <w:rsid w:val="00A36CAC"/>
    <w:rsid w:val="00A818F3"/>
    <w:rsid w:val="00A82663"/>
    <w:rsid w:val="00A8688D"/>
    <w:rsid w:val="00A9620C"/>
    <w:rsid w:val="00AB43EA"/>
    <w:rsid w:val="00B62BAB"/>
    <w:rsid w:val="00B73ECF"/>
    <w:rsid w:val="00B82834"/>
    <w:rsid w:val="00C110F3"/>
    <w:rsid w:val="00C218FF"/>
    <w:rsid w:val="00C410A3"/>
    <w:rsid w:val="00CC092F"/>
    <w:rsid w:val="00CC2EED"/>
    <w:rsid w:val="00DB3807"/>
    <w:rsid w:val="00DE3776"/>
    <w:rsid w:val="00E0037C"/>
    <w:rsid w:val="00E379D7"/>
    <w:rsid w:val="00E407C7"/>
    <w:rsid w:val="00E42069"/>
    <w:rsid w:val="00E824A6"/>
    <w:rsid w:val="00EA74B4"/>
    <w:rsid w:val="00EC7ACD"/>
    <w:rsid w:val="00F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2A7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4">
    <w:name w:val="Hyperlink"/>
    <w:uiPriority w:val="99"/>
    <w:rsid w:val="000A19C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84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Îáû÷íûé"/>
    <w:rsid w:val="006841CA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rsid w:val="003C26F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4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C1A"/>
  </w:style>
  <w:style w:type="paragraph" w:styleId="ab">
    <w:name w:val="footer"/>
    <w:basedOn w:val="a"/>
    <w:link w:val="ac"/>
    <w:uiPriority w:val="99"/>
    <w:unhideWhenUsed/>
    <w:rsid w:val="0013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3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2A7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4">
    <w:name w:val="Hyperlink"/>
    <w:uiPriority w:val="99"/>
    <w:rsid w:val="000A19C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84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Îáû÷íûé"/>
    <w:rsid w:val="006841CA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rsid w:val="003C26F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4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C1A"/>
  </w:style>
  <w:style w:type="paragraph" w:styleId="ab">
    <w:name w:val="footer"/>
    <w:basedOn w:val="a"/>
    <w:link w:val="ac"/>
    <w:uiPriority w:val="99"/>
    <w:unhideWhenUsed/>
    <w:rsid w:val="0013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pmms@imp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Kochelab</dc:creator>
  <cp:lastModifiedBy>МоклякСергей</cp:lastModifiedBy>
  <cp:revision>25</cp:revision>
  <cp:lastPrinted>2015-12-03T08:44:00Z</cp:lastPrinted>
  <dcterms:created xsi:type="dcterms:W3CDTF">2015-12-01T15:44:00Z</dcterms:created>
  <dcterms:modified xsi:type="dcterms:W3CDTF">2016-02-29T14:08:00Z</dcterms:modified>
</cp:coreProperties>
</file>